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30" w:rsidRDefault="00F34330" w:rsidP="0086789C">
      <w:pPr>
        <w:widowControl w:val="0"/>
        <w:autoSpaceDE w:val="0"/>
        <w:autoSpaceDN w:val="0"/>
        <w:adjustRightInd w:val="0"/>
        <w:ind w:left="5954"/>
        <w:jc w:val="both"/>
      </w:pPr>
      <w:r>
        <w:t xml:space="preserve">Приложение </w:t>
      </w:r>
    </w:p>
    <w:p w:rsidR="00F34330" w:rsidRDefault="00F34330" w:rsidP="0086789C">
      <w:pPr>
        <w:widowControl w:val="0"/>
        <w:autoSpaceDE w:val="0"/>
        <w:autoSpaceDN w:val="0"/>
        <w:adjustRightInd w:val="0"/>
        <w:ind w:left="5954"/>
        <w:jc w:val="both"/>
      </w:pPr>
    </w:p>
    <w:p w:rsidR="00F34330" w:rsidRDefault="00F34330" w:rsidP="0086789C">
      <w:pPr>
        <w:widowControl w:val="0"/>
        <w:autoSpaceDE w:val="0"/>
        <w:autoSpaceDN w:val="0"/>
        <w:adjustRightInd w:val="0"/>
        <w:ind w:left="5954"/>
        <w:jc w:val="both"/>
      </w:pPr>
      <w:r>
        <w:t>УТВЕРЖДЕН</w:t>
      </w:r>
      <w:r w:rsidR="00A50219">
        <w:t>О</w:t>
      </w:r>
    </w:p>
    <w:p w:rsidR="00F34330" w:rsidRDefault="00F34330" w:rsidP="0086789C">
      <w:pPr>
        <w:widowControl w:val="0"/>
        <w:autoSpaceDE w:val="0"/>
        <w:autoSpaceDN w:val="0"/>
        <w:adjustRightInd w:val="0"/>
        <w:ind w:left="5954" w:firstLine="720"/>
        <w:jc w:val="both"/>
        <w:rPr>
          <w:sz w:val="20"/>
          <w:szCs w:val="20"/>
        </w:rPr>
      </w:pPr>
    </w:p>
    <w:p w:rsidR="00F34330" w:rsidRDefault="00F34330" w:rsidP="0086789C">
      <w:pPr>
        <w:widowControl w:val="0"/>
        <w:autoSpaceDE w:val="0"/>
        <w:autoSpaceDN w:val="0"/>
        <w:adjustRightInd w:val="0"/>
        <w:ind w:left="5954" w:right="-108"/>
      </w:pPr>
      <w:r>
        <w:t xml:space="preserve">постановлением Правительства </w:t>
      </w:r>
    </w:p>
    <w:p w:rsidR="00F34330" w:rsidRDefault="00F34330" w:rsidP="0086789C">
      <w:pPr>
        <w:widowControl w:val="0"/>
        <w:autoSpaceDE w:val="0"/>
        <w:autoSpaceDN w:val="0"/>
        <w:adjustRightInd w:val="0"/>
        <w:ind w:left="5954"/>
        <w:jc w:val="both"/>
      </w:pPr>
      <w:r>
        <w:t>Кировской области</w:t>
      </w:r>
    </w:p>
    <w:p w:rsidR="00F34330" w:rsidRDefault="00F34330" w:rsidP="0086789C">
      <w:pPr>
        <w:widowControl w:val="0"/>
        <w:autoSpaceDE w:val="0"/>
        <w:autoSpaceDN w:val="0"/>
        <w:adjustRightInd w:val="0"/>
        <w:spacing w:after="720"/>
        <w:ind w:left="5954"/>
        <w:jc w:val="both"/>
      </w:pPr>
      <w:r>
        <w:t xml:space="preserve">от </w:t>
      </w:r>
      <w:r w:rsidR="00A63022">
        <w:t xml:space="preserve">21.10.2021 </w:t>
      </w:r>
      <w:r>
        <w:t xml:space="preserve">   № </w:t>
      </w:r>
      <w:r w:rsidR="00A63022">
        <w:t>555-П</w:t>
      </w:r>
    </w:p>
    <w:p w:rsidR="004A14F2" w:rsidRPr="00F34330" w:rsidRDefault="00F34330" w:rsidP="0086789C">
      <w:pPr>
        <w:tabs>
          <w:tab w:val="left" w:pos="6435"/>
        </w:tabs>
        <w:jc w:val="center"/>
        <w:rPr>
          <w:b/>
        </w:rPr>
      </w:pPr>
      <w:bookmarkStart w:id="0" w:name="P736"/>
      <w:bookmarkEnd w:id="0"/>
      <w:r w:rsidRPr="00F34330">
        <w:rPr>
          <w:b/>
        </w:rPr>
        <w:t>ПОЛОЖЕНИЕ</w:t>
      </w:r>
    </w:p>
    <w:p w:rsidR="004A14F2" w:rsidRPr="00F34330" w:rsidRDefault="000656F7" w:rsidP="0086789C">
      <w:pPr>
        <w:tabs>
          <w:tab w:val="left" w:pos="6435"/>
        </w:tabs>
        <w:spacing w:after="480"/>
        <w:ind w:firstLine="709"/>
        <w:jc w:val="center"/>
        <w:rPr>
          <w:b/>
        </w:rPr>
      </w:pPr>
      <w:r w:rsidRPr="00F34330">
        <w:rPr>
          <w:b/>
        </w:rPr>
        <w:t>о региональном государственном контроле (надзоре) в области технического состояния и эксплуатации самоходн</w:t>
      </w:r>
      <w:r w:rsidR="00C25A2A">
        <w:rPr>
          <w:b/>
        </w:rPr>
        <w:t>ых машин и других видов техники</w:t>
      </w:r>
      <w:r w:rsidRPr="00F34330">
        <w:rPr>
          <w:b/>
        </w:rPr>
        <w:t xml:space="preserve"> </w:t>
      </w:r>
      <w:r w:rsidR="00B93794" w:rsidRPr="00F34330">
        <w:rPr>
          <w:b/>
        </w:rPr>
        <w:t>на территории</w:t>
      </w:r>
      <w:r w:rsidRPr="00F34330">
        <w:rPr>
          <w:b/>
        </w:rPr>
        <w:t xml:space="preserve"> </w:t>
      </w:r>
      <w:r w:rsidR="00FD6674" w:rsidRPr="00F34330">
        <w:rPr>
          <w:b/>
        </w:rPr>
        <w:t>Кировской области</w:t>
      </w:r>
    </w:p>
    <w:p w:rsidR="00221F47" w:rsidRPr="00221F47" w:rsidRDefault="0086789C" w:rsidP="0086789C">
      <w:pPr>
        <w:spacing w:line="360" w:lineRule="auto"/>
        <w:ind w:firstLine="709"/>
        <w:jc w:val="both"/>
        <w:outlineLvl w:val="0"/>
        <w:rPr>
          <w:b/>
        </w:rPr>
      </w:pPr>
      <w:r>
        <w:rPr>
          <w:b/>
        </w:rPr>
        <w:t>1.</w:t>
      </w:r>
      <w:r>
        <w:rPr>
          <w:b/>
        </w:rPr>
        <w:tab/>
      </w:r>
      <w:r w:rsidR="00221F47" w:rsidRPr="00221F47">
        <w:rPr>
          <w:b/>
        </w:rPr>
        <w:t>Общие положения</w:t>
      </w:r>
    </w:p>
    <w:p w:rsidR="004A14F2" w:rsidRDefault="0086789C" w:rsidP="0086789C">
      <w:pPr>
        <w:tabs>
          <w:tab w:val="left" w:pos="6435"/>
        </w:tabs>
        <w:spacing w:line="360" w:lineRule="auto"/>
        <w:ind w:firstLine="709"/>
        <w:jc w:val="both"/>
      </w:pPr>
      <w:r>
        <w:t>1.</w:t>
      </w:r>
      <w:r w:rsidR="000656F7">
        <w:t xml:space="preserve">1. Положение о региональном государственном контроле (надзоре) </w:t>
      </w:r>
      <w:r w:rsidR="000656F7">
        <w:br/>
        <w:t>в области технического состояния и эксплуатации самоходн</w:t>
      </w:r>
      <w:r w:rsidR="00C25A2A">
        <w:t>ых машин и других видов техники</w:t>
      </w:r>
      <w:r w:rsidR="000656F7">
        <w:t xml:space="preserve"> </w:t>
      </w:r>
      <w:r w:rsidR="00A50219">
        <w:t>на территории</w:t>
      </w:r>
      <w:r w:rsidR="000656F7">
        <w:t xml:space="preserve"> </w:t>
      </w:r>
      <w:r w:rsidR="00AD5051">
        <w:t>Кировской области</w:t>
      </w:r>
      <w:r w:rsidR="000656F7">
        <w:t xml:space="preserve"> (далее – Положение) устанавливает порядок организации и осуществления регионального государственного контроля (надзора) в области технического состояния и эксплуатации самоходн</w:t>
      </w:r>
      <w:r w:rsidR="00C25A2A">
        <w:t>ых машин и других видов техники</w:t>
      </w:r>
      <w:r w:rsidR="000656F7">
        <w:t xml:space="preserve"> </w:t>
      </w:r>
      <w:r w:rsidR="00B93794">
        <w:t>на территории</w:t>
      </w:r>
      <w:r w:rsidR="000656F7">
        <w:t xml:space="preserve"> </w:t>
      </w:r>
      <w:r w:rsidR="00AD5051">
        <w:t>Кировской области</w:t>
      </w:r>
      <w:r w:rsidR="000656F7">
        <w:t xml:space="preserve"> (далее – региональный</w:t>
      </w:r>
      <w:r w:rsidR="00A50219">
        <w:t xml:space="preserve"> государственный</w:t>
      </w:r>
      <w:r w:rsidR="000656F7">
        <w:t xml:space="preserve"> контроль (надзор)</w:t>
      </w:r>
      <w:r w:rsidR="00221F47">
        <w:t>.</w:t>
      </w:r>
    </w:p>
    <w:p w:rsidR="00221F47" w:rsidRPr="00C57CF2" w:rsidRDefault="0086789C" w:rsidP="0086789C">
      <w:pPr>
        <w:tabs>
          <w:tab w:val="left" w:pos="6435"/>
        </w:tabs>
        <w:spacing w:line="360" w:lineRule="auto"/>
        <w:ind w:firstLine="709"/>
        <w:jc w:val="both"/>
      </w:pPr>
      <w:r>
        <w:t>1.</w:t>
      </w:r>
      <w:r w:rsidR="00DE2EC0">
        <w:t xml:space="preserve">2. </w:t>
      </w:r>
      <w:r w:rsidR="00221F47" w:rsidRPr="00221F47">
        <w:t xml:space="preserve">Региональный </w:t>
      </w:r>
      <w:r w:rsidR="00221F47">
        <w:t xml:space="preserve">государственный </w:t>
      </w:r>
      <w:r w:rsidR="00221F47" w:rsidRPr="00221F47">
        <w:t xml:space="preserve">контроль (надзор) осуществляется государственной инспекцией по надзору за техническим состоянием самоходных машин и других видов техники Кировской области </w:t>
      </w:r>
      <w:r w:rsidR="00614D38">
        <w:t xml:space="preserve">                  </w:t>
      </w:r>
      <w:r w:rsidR="00221F47" w:rsidRPr="00221F47">
        <w:t xml:space="preserve">(далее – </w:t>
      </w:r>
      <w:r w:rsidR="00221F47" w:rsidRPr="00C57CF2">
        <w:t>инспекция).</w:t>
      </w:r>
    </w:p>
    <w:p w:rsidR="00C57CF2" w:rsidRDefault="0086789C" w:rsidP="0086789C">
      <w:pPr>
        <w:tabs>
          <w:tab w:val="left" w:pos="6435"/>
        </w:tabs>
        <w:spacing w:line="360" w:lineRule="auto"/>
        <w:ind w:firstLine="709"/>
        <w:jc w:val="both"/>
      </w:pPr>
      <w:r>
        <w:t>1.</w:t>
      </w:r>
      <w:r w:rsidR="00C57CF2" w:rsidRPr="00C57CF2">
        <w:t xml:space="preserve">3. До 31 декабря 2023 года информирование </w:t>
      </w:r>
      <w:r w:rsidR="001A017C" w:rsidRPr="001A017C">
        <w:t>граждан и организаций, являющихся владельцами, изготовителями самоходных машин и других видов техники,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1A017C">
        <w:t xml:space="preserve"> (далее – </w:t>
      </w:r>
      <w:r w:rsidR="00C57CF2" w:rsidRPr="00C57CF2">
        <w:t>контролируем</w:t>
      </w:r>
      <w:r w:rsidR="001A017C">
        <w:t>ые</w:t>
      </w:r>
      <w:r w:rsidR="00C57CF2" w:rsidRPr="00C57CF2">
        <w:t xml:space="preserve"> лица</w:t>
      </w:r>
      <w:r w:rsidR="001A017C">
        <w:t>)</w:t>
      </w:r>
      <w:r w:rsidR="0009790F">
        <w:t>,</w:t>
      </w:r>
      <w:r w:rsidR="00C57CF2" w:rsidRPr="00C57CF2">
        <w:t xml:space="preserve"> </w:t>
      </w:r>
      <w:r w:rsidR="00C25A2A">
        <w:t xml:space="preserve">                  </w:t>
      </w:r>
      <w:r w:rsidR="00C57CF2" w:rsidRPr="00C57CF2">
        <w:t xml:space="preserve">о совершаемых должностными лицами государственной инспекции по надзору за техническим состоянием самоходных машин и других видов техники Кировской области, уполномоченными на осуществление </w:t>
      </w:r>
      <w:r w:rsidR="00A50219" w:rsidRPr="00A50219">
        <w:t>региональн</w:t>
      </w:r>
      <w:r w:rsidR="00A50219">
        <w:t>ого</w:t>
      </w:r>
      <w:r w:rsidR="00A50219" w:rsidRPr="00A50219">
        <w:t xml:space="preserve"> </w:t>
      </w:r>
      <w:r w:rsidR="00A50219" w:rsidRPr="00A50219">
        <w:lastRenderedPageBreak/>
        <w:t>государственн</w:t>
      </w:r>
      <w:r w:rsidR="00A50219">
        <w:t>ого</w:t>
      </w:r>
      <w:r w:rsidR="00A50219" w:rsidRPr="00A50219">
        <w:t xml:space="preserve"> контрол</w:t>
      </w:r>
      <w:r w:rsidR="00A50219">
        <w:t>я</w:t>
      </w:r>
      <w:r w:rsidR="00A50219" w:rsidRPr="00A50219">
        <w:t xml:space="preserve"> (надзор</w:t>
      </w:r>
      <w:r w:rsidR="00A50219">
        <w:t>а</w:t>
      </w:r>
      <w:r w:rsidR="00A50219" w:rsidRPr="00A50219">
        <w:t>)</w:t>
      </w:r>
      <w:r w:rsidR="00C57CF2" w:rsidRPr="00C57CF2">
        <w:t xml:space="preserve"> (далее – должностные лица инспекции), действиях и принимаемых решениях, составление, подписание и направление всех документов и сведений контролируемому лицу могут осуществляться на бумажных носителях.</w:t>
      </w:r>
    </w:p>
    <w:p w:rsidR="00221F47" w:rsidRPr="00221F47" w:rsidRDefault="0086789C" w:rsidP="0086789C">
      <w:pPr>
        <w:spacing w:before="120" w:after="280"/>
        <w:ind w:left="1440" w:hanging="731"/>
        <w:jc w:val="both"/>
        <w:outlineLvl w:val="0"/>
        <w:rPr>
          <w:b/>
        </w:rPr>
      </w:pPr>
      <w:r>
        <w:rPr>
          <w:b/>
        </w:rPr>
        <w:t>2.</w:t>
      </w:r>
      <w:r>
        <w:rPr>
          <w:b/>
        </w:rPr>
        <w:tab/>
      </w:r>
      <w:r w:rsidR="00221F47" w:rsidRPr="00221F47">
        <w:rPr>
          <w:b/>
        </w:rPr>
        <w:t>Предмет</w:t>
      </w:r>
      <w:r w:rsidR="00221F47">
        <w:rPr>
          <w:b/>
        </w:rPr>
        <w:t xml:space="preserve"> и объекты</w:t>
      </w:r>
      <w:r w:rsidR="00221F47" w:rsidRPr="00221F47">
        <w:rPr>
          <w:b/>
        </w:rPr>
        <w:t xml:space="preserve"> </w:t>
      </w:r>
      <w:r w:rsidR="00A50219" w:rsidRPr="00A50219">
        <w:rPr>
          <w:b/>
        </w:rPr>
        <w:t>регионального государственного контроля (надзора)</w:t>
      </w:r>
      <w:r w:rsidR="00221F47">
        <w:rPr>
          <w:b/>
        </w:rPr>
        <w:t>, их учет</w:t>
      </w:r>
    </w:p>
    <w:p w:rsidR="00EF2AE4" w:rsidRPr="00C25A2A" w:rsidRDefault="0086789C" w:rsidP="0086789C">
      <w:pPr>
        <w:tabs>
          <w:tab w:val="left" w:pos="6435"/>
        </w:tabs>
        <w:spacing w:line="360" w:lineRule="auto"/>
        <w:ind w:firstLine="709"/>
        <w:jc w:val="both"/>
        <w:outlineLvl w:val="1"/>
      </w:pPr>
      <w:r>
        <w:t>2.1</w:t>
      </w:r>
      <w:r w:rsidR="00DE2EC0">
        <w:t xml:space="preserve">. </w:t>
      </w:r>
      <w:r w:rsidR="00EF2AE4" w:rsidRPr="00EF2AE4">
        <w:t>Предмет</w:t>
      </w:r>
      <w:r w:rsidR="00A50219">
        <w:t>ом</w:t>
      </w:r>
      <w:r w:rsidR="00EF2AE4" w:rsidRPr="00EF2AE4">
        <w:t xml:space="preserve"> </w:t>
      </w:r>
      <w:r w:rsidR="00A50219" w:rsidRPr="00A50219">
        <w:t>региональн</w:t>
      </w:r>
      <w:r w:rsidR="00A50219">
        <w:t>ого</w:t>
      </w:r>
      <w:r w:rsidR="00A50219" w:rsidRPr="00A50219">
        <w:t xml:space="preserve"> государственн</w:t>
      </w:r>
      <w:r w:rsidR="00A50219">
        <w:t>ого</w:t>
      </w:r>
      <w:r w:rsidR="00A50219" w:rsidRPr="00A50219">
        <w:t xml:space="preserve"> контрол</w:t>
      </w:r>
      <w:r w:rsidR="00A50219">
        <w:t>я</w:t>
      </w:r>
      <w:r w:rsidR="00A50219" w:rsidRPr="00A50219">
        <w:t xml:space="preserve"> (надзор</w:t>
      </w:r>
      <w:r w:rsidR="00A50219">
        <w:t>а</w:t>
      </w:r>
      <w:r w:rsidR="00A50219" w:rsidRPr="00A50219">
        <w:t>)</w:t>
      </w:r>
      <w:r w:rsidR="00EF2AE4" w:rsidRPr="00EF2AE4">
        <w:t xml:space="preserve"> </w:t>
      </w:r>
      <w:r w:rsidR="00EF2AE4" w:rsidRPr="00C25A2A">
        <w:t>явля</w:t>
      </w:r>
      <w:r w:rsidR="003955EE" w:rsidRPr="00C25A2A">
        <w:t>ю</w:t>
      </w:r>
      <w:r w:rsidR="00EF2AE4" w:rsidRPr="00C25A2A">
        <w:t>тся:</w:t>
      </w:r>
    </w:p>
    <w:p w:rsidR="004A14F2" w:rsidRPr="00C25A2A" w:rsidRDefault="0086789C" w:rsidP="0086789C">
      <w:pPr>
        <w:tabs>
          <w:tab w:val="left" w:pos="6435"/>
        </w:tabs>
        <w:spacing w:line="360" w:lineRule="auto"/>
        <w:ind w:firstLine="709"/>
        <w:jc w:val="both"/>
      </w:pPr>
      <w:r w:rsidRPr="00C25A2A">
        <w:t>2.1.1.</w:t>
      </w:r>
      <w:r w:rsidR="000656F7" w:rsidRPr="00C25A2A">
        <w:t xml:space="preserve"> </w:t>
      </w:r>
      <w:r w:rsidR="00F34330" w:rsidRPr="00C25A2A">
        <w:t>О</w:t>
      </w:r>
      <w:r w:rsidR="00AD5051" w:rsidRPr="00C25A2A">
        <w:t>ценка соблюдения юридическими лицами, их руководителями и иными должностными лицами, индивидуальными предпринимателями, их уполномоченными представителями</w:t>
      </w:r>
      <w:r w:rsidR="00C25A2A" w:rsidRPr="00C25A2A">
        <w:t>, а также физическими лицами</w:t>
      </w:r>
      <w:r w:rsidR="00AD5051" w:rsidRPr="00C25A2A">
        <w:t xml:space="preserve"> обязательных требований:</w:t>
      </w:r>
    </w:p>
    <w:p w:rsidR="004A14F2" w:rsidRPr="00C25A2A" w:rsidRDefault="000656F7" w:rsidP="0086789C">
      <w:pPr>
        <w:tabs>
          <w:tab w:val="left" w:pos="6435"/>
        </w:tabs>
        <w:spacing w:line="360" w:lineRule="auto"/>
        <w:ind w:firstLine="709"/>
        <w:jc w:val="both"/>
      </w:pPr>
      <w:r w:rsidRPr="00C25A2A">
        <w:t>к техническому состоянию и эксплуатации самоходных машин и других видов техники</w:t>
      </w:r>
      <w:r w:rsidR="00EF2AE4" w:rsidRPr="00C25A2A">
        <w:t>, установленных Правительством Российской Федерации</w:t>
      </w:r>
      <w:r w:rsidRPr="00C25A2A">
        <w:t>;</w:t>
      </w:r>
    </w:p>
    <w:p w:rsidR="00AD5051" w:rsidRPr="00C25A2A" w:rsidRDefault="00EF2AE4" w:rsidP="0086789C">
      <w:pPr>
        <w:tabs>
          <w:tab w:val="left" w:pos="6435"/>
        </w:tabs>
        <w:spacing w:line="360" w:lineRule="auto"/>
        <w:ind w:firstLine="709"/>
        <w:jc w:val="both"/>
      </w:pPr>
      <w:r w:rsidRPr="00C25A2A">
        <w:t xml:space="preserve">к порядку выдачи и оформления юридическими лицами и индивидуальными предпринимателями, являющимися изготовителями самоходных машин и других видов техники, паспортов самоходных машин и других видов техники, </w:t>
      </w:r>
      <w:r w:rsidR="00C25A2A" w:rsidRPr="00C25A2A">
        <w:t xml:space="preserve">а также к порядку оформления электронных паспортов самоходных машин и других видов техники, </w:t>
      </w:r>
      <w:r w:rsidR="00AD5051" w:rsidRPr="00C25A2A">
        <w:t>установленных</w:t>
      </w:r>
      <w:r w:rsidR="00C25A2A" w:rsidRPr="00C25A2A">
        <w:t xml:space="preserve"> актами</w:t>
      </w:r>
      <w:r w:rsidR="00AD5051" w:rsidRPr="00C25A2A">
        <w:t xml:space="preserve">, составляющими право Евразийского экономического союза, а также </w:t>
      </w:r>
      <w:r w:rsidR="00C25A2A" w:rsidRPr="00C25A2A">
        <w:t>нормативными правовыми актами</w:t>
      </w:r>
      <w:r w:rsidR="00AD5051" w:rsidRPr="00C25A2A">
        <w:t xml:space="preserve"> Правительства Российской Федерации;</w:t>
      </w:r>
    </w:p>
    <w:p w:rsidR="004A14F2" w:rsidRPr="00C25A2A" w:rsidRDefault="00EF2AE4" w:rsidP="0086789C">
      <w:pPr>
        <w:tabs>
          <w:tab w:val="left" w:pos="6435"/>
        </w:tabs>
        <w:spacing w:line="360" w:lineRule="auto"/>
        <w:ind w:firstLine="709"/>
        <w:jc w:val="both"/>
      </w:pPr>
      <w:r w:rsidRPr="00C25A2A">
        <w:t>к мобилизационной готовности самоходных машин и других видов техники, предоставляемых Вооруженным Силам Российской Федерации, другим войскам, воинским формированиям и органам, а также создаваемым на военное время специальным формированиям, в части их наличия и готовности  к работ</w:t>
      </w:r>
      <w:r w:rsidR="00C25A2A" w:rsidRPr="00C25A2A">
        <w:t>е</w:t>
      </w:r>
      <w:r w:rsidRPr="00C25A2A">
        <w:t xml:space="preserve">, </w:t>
      </w:r>
      <w:r w:rsidR="00AD5051" w:rsidRPr="00C25A2A">
        <w:t>утвержденны</w:t>
      </w:r>
      <w:r w:rsidR="00C25A2A" w:rsidRPr="00C25A2A">
        <w:t>х</w:t>
      </w:r>
      <w:r w:rsidR="00AD5051" w:rsidRPr="00C25A2A">
        <w:t xml:space="preserve"> </w:t>
      </w:r>
      <w:r w:rsidR="00C25A2A" w:rsidRPr="00C25A2A">
        <w:t>актами</w:t>
      </w:r>
      <w:r w:rsidR="00AD5051" w:rsidRPr="00C25A2A">
        <w:t xml:space="preserve"> Президента Российской Федерации</w:t>
      </w:r>
      <w:r w:rsidR="00F34330" w:rsidRPr="00C25A2A">
        <w:t>.</w:t>
      </w:r>
    </w:p>
    <w:p w:rsidR="004A14F2" w:rsidRDefault="0086789C" w:rsidP="0086789C">
      <w:pPr>
        <w:tabs>
          <w:tab w:val="left" w:pos="6435"/>
        </w:tabs>
        <w:spacing w:line="360" w:lineRule="auto"/>
        <w:ind w:firstLine="709"/>
        <w:jc w:val="both"/>
      </w:pPr>
      <w:r w:rsidRPr="00C25A2A">
        <w:t>2.1</w:t>
      </w:r>
      <w:r w:rsidR="00F34330" w:rsidRPr="00C25A2A">
        <w:t>.2.</w:t>
      </w:r>
      <w:r w:rsidR="000656F7" w:rsidRPr="00C25A2A">
        <w:t xml:space="preserve"> </w:t>
      </w:r>
      <w:r w:rsidR="00F34330" w:rsidRPr="00C25A2A">
        <w:t>О</w:t>
      </w:r>
      <w:r w:rsidR="000A528D" w:rsidRPr="00C25A2A">
        <w:t xml:space="preserve">ценка соблюдения физическими лицами, не являющимися индивидуальными предпринимателями, </w:t>
      </w:r>
      <w:r w:rsidR="00A50219" w:rsidRPr="00C25A2A">
        <w:t xml:space="preserve">обязательных </w:t>
      </w:r>
      <w:r w:rsidR="000A528D" w:rsidRPr="00C25A2A">
        <w:t>требований, установл</w:t>
      </w:r>
      <w:r w:rsidR="00F34330" w:rsidRPr="00C25A2A">
        <w:t>енных Федеральным законом от 25.04.</w:t>
      </w:r>
      <w:r w:rsidR="000A528D" w:rsidRPr="00C25A2A">
        <w:t>2002 № 40-ФЗ</w:t>
      </w:r>
      <w:r w:rsidR="004A2ADD">
        <w:t xml:space="preserve">                          </w:t>
      </w:r>
      <w:r w:rsidR="000A528D" w:rsidRPr="00C25A2A">
        <w:t xml:space="preserve"> </w:t>
      </w:r>
      <w:r w:rsidR="000A528D" w:rsidRPr="00C25A2A">
        <w:lastRenderedPageBreak/>
        <w:t>«Об обязательном страховании гражданской ответственности владельцев транспортных средств», к страхованию гражданской ответственности владельцев самоходных машин и других видов техники</w:t>
      </w:r>
      <w:r w:rsidR="000656F7" w:rsidRPr="00C25A2A">
        <w:t>.</w:t>
      </w:r>
    </w:p>
    <w:p w:rsidR="00221F47" w:rsidRDefault="0086789C" w:rsidP="0086789C">
      <w:pPr>
        <w:tabs>
          <w:tab w:val="left" w:pos="6435"/>
        </w:tabs>
        <w:spacing w:line="360" w:lineRule="auto"/>
        <w:ind w:firstLine="709"/>
        <w:jc w:val="both"/>
        <w:outlineLvl w:val="1"/>
      </w:pPr>
      <w:r>
        <w:t>2.2</w:t>
      </w:r>
      <w:r w:rsidR="00221F47">
        <w:t xml:space="preserve">. Объектами </w:t>
      </w:r>
      <w:r w:rsidR="00A50219" w:rsidRPr="00A50219">
        <w:t>региональн</w:t>
      </w:r>
      <w:r w:rsidR="00A50219">
        <w:t>ого</w:t>
      </w:r>
      <w:r w:rsidR="00A50219" w:rsidRPr="00A50219">
        <w:t xml:space="preserve"> государственн</w:t>
      </w:r>
      <w:r w:rsidR="00A50219">
        <w:t>ого</w:t>
      </w:r>
      <w:r w:rsidR="00A50219" w:rsidRPr="00A50219">
        <w:t xml:space="preserve"> контрол</w:t>
      </w:r>
      <w:r w:rsidR="00A50219">
        <w:t>я</w:t>
      </w:r>
      <w:r w:rsidR="00A50219" w:rsidRPr="00A50219">
        <w:t xml:space="preserve"> (надзор</w:t>
      </w:r>
      <w:r w:rsidR="00A50219">
        <w:t>а</w:t>
      </w:r>
      <w:r w:rsidR="00A50219" w:rsidRPr="00A50219">
        <w:t>)</w:t>
      </w:r>
      <w:r w:rsidR="00221F47">
        <w:t xml:space="preserve"> </w:t>
      </w:r>
      <w:r w:rsidR="00A50219">
        <w:t xml:space="preserve">         </w:t>
      </w:r>
      <w:r w:rsidR="00A50219" w:rsidRPr="00D96C88">
        <w:t xml:space="preserve">(далее – объекты контроля (надзора) </w:t>
      </w:r>
      <w:r w:rsidR="00221F47" w:rsidRPr="00D96C88">
        <w:t>являются:</w:t>
      </w:r>
    </w:p>
    <w:p w:rsidR="00221F47" w:rsidRDefault="00221F47" w:rsidP="0086789C">
      <w:pPr>
        <w:tabs>
          <w:tab w:val="left" w:pos="6435"/>
        </w:tabs>
        <w:spacing w:line="360" w:lineRule="auto"/>
        <w:ind w:firstLine="709"/>
        <w:jc w:val="both"/>
      </w:pPr>
      <w:r>
        <w:t xml:space="preserve">деятельность, действия (бездействие) </w:t>
      </w:r>
      <w:r w:rsidR="001A017C" w:rsidRPr="001A017C">
        <w:t>контролируемы</w:t>
      </w:r>
      <w:r w:rsidR="001A017C">
        <w:t>х</w:t>
      </w:r>
      <w:r w:rsidR="001A017C" w:rsidRPr="001A017C">
        <w:t xml:space="preserve"> лиц</w:t>
      </w:r>
      <w:r>
        <w:t>;</w:t>
      </w:r>
    </w:p>
    <w:p w:rsidR="00221F47" w:rsidRDefault="00221F47" w:rsidP="0086789C">
      <w:pPr>
        <w:tabs>
          <w:tab w:val="left" w:pos="6435"/>
        </w:tabs>
        <w:spacing w:line="360" w:lineRule="auto"/>
        <w:ind w:firstLine="709"/>
        <w:jc w:val="both"/>
      </w:pPr>
      <w:r>
        <w:t>самоходны</w:t>
      </w:r>
      <w:r w:rsidR="00C25A2A">
        <w:t>е машины и другие виды техники</w:t>
      </w:r>
      <w:r>
        <w:t>, которыми граждане и организации владеют и (или) пользуются и к которым предъявляются обязательные требования.</w:t>
      </w:r>
    </w:p>
    <w:p w:rsidR="00221F47" w:rsidRDefault="0086789C" w:rsidP="0086789C">
      <w:pPr>
        <w:tabs>
          <w:tab w:val="left" w:pos="6435"/>
        </w:tabs>
        <w:spacing w:line="360" w:lineRule="auto"/>
        <w:ind w:firstLine="709"/>
        <w:jc w:val="both"/>
        <w:outlineLvl w:val="1"/>
      </w:pPr>
      <w:r>
        <w:t>2.3.</w:t>
      </w:r>
      <w:r w:rsidR="00221F47">
        <w:t xml:space="preserve"> Учет </w:t>
      </w:r>
      <w:r w:rsidR="00D96C88" w:rsidRPr="00D96C88">
        <w:t>объект</w:t>
      </w:r>
      <w:r w:rsidR="00D96C88">
        <w:t>ов</w:t>
      </w:r>
      <w:r w:rsidR="00D96C88" w:rsidRPr="00D96C88">
        <w:t xml:space="preserve"> контроля (надзора)</w:t>
      </w:r>
      <w:r w:rsidR="00221F47">
        <w:t xml:space="preserve"> осуществляется инспекцией.</w:t>
      </w:r>
    </w:p>
    <w:p w:rsidR="00221F47" w:rsidRDefault="0086789C" w:rsidP="0086789C">
      <w:pPr>
        <w:tabs>
          <w:tab w:val="left" w:pos="6435"/>
        </w:tabs>
        <w:spacing w:line="360" w:lineRule="auto"/>
        <w:ind w:firstLine="709"/>
        <w:jc w:val="both"/>
      </w:pPr>
      <w:r>
        <w:t>2.3</w:t>
      </w:r>
      <w:r w:rsidR="00221F47">
        <w:t xml:space="preserve">.1. Получение сведений о контролируемых лицах и об объектах </w:t>
      </w:r>
      <w:r w:rsidR="00A50219" w:rsidRPr="00A50219">
        <w:t>контроля (надзора)</w:t>
      </w:r>
      <w:r w:rsidR="00221F47">
        <w:t xml:space="preserve"> осуществляется следующими способами:</w:t>
      </w:r>
    </w:p>
    <w:p w:rsidR="00221F47" w:rsidRDefault="00221F47" w:rsidP="0086789C">
      <w:pPr>
        <w:tabs>
          <w:tab w:val="left" w:pos="6435"/>
        </w:tabs>
        <w:spacing w:line="360" w:lineRule="auto"/>
        <w:ind w:firstLine="709"/>
        <w:jc w:val="both"/>
      </w:pPr>
      <w:r>
        <w:t>из обращений граждан,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поступающих в контрольный (надзорный) орган</w:t>
      </w:r>
      <w:r w:rsidR="008F6636">
        <w:t>;</w:t>
      </w:r>
    </w:p>
    <w:p w:rsidR="00221F47" w:rsidRDefault="00221F47" w:rsidP="0086789C">
      <w:pPr>
        <w:tabs>
          <w:tab w:val="left" w:pos="6435"/>
        </w:tabs>
        <w:spacing w:line="360" w:lineRule="auto"/>
        <w:ind w:firstLine="709"/>
        <w:jc w:val="both"/>
      </w:pPr>
      <w:r>
        <w:t>из сведений о контролируемых лицах, содержащихся в информационной системе государственной инспекции Гостехнадзора Кировской области (далее – информационная система инспекции)</w:t>
      </w:r>
      <w:r w:rsidR="008F6636">
        <w:t>;</w:t>
      </w:r>
    </w:p>
    <w:p w:rsidR="00221F47" w:rsidRDefault="00221F47" w:rsidP="0086789C">
      <w:pPr>
        <w:tabs>
          <w:tab w:val="left" w:pos="6435"/>
        </w:tabs>
        <w:spacing w:line="360" w:lineRule="auto"/>
        <w:ind w:firstLine="709"/>
        <w:jc w:val="both"/>
      </w:pPr>
      <w:r>
        <w:t xml:space="preserve">из сведений об объектах </w:t>
      </w:r>
      <w:r w:rsidR="00D96C88" w:rsidRPr="00D96C88">
        <w:t>контроля (надзора)</w:t>
      </w:r>
      <w:r>
        <w:t>, содержащихся в информационной системе инспекции.</w:t>
      </w:r>
    </w:p>
    <w:p w:rsidR="00221F47" w:rsidRDefault="0086789C" w:rsidP="0086789C">
      <w:pPr>
        <w:tabs>
          <w:tab w:val="left" w:pos="6435"/>
        </w:tabs>
        <w:spacing w:line="360" w:lineRule="auto"/>
        <w:ind w:firstLine="709"/>
        <w:jc w:val="both"/>
      </w:pPr>
      <w:r>
        <w:t>2.3</w:t>
      </w:r>
      <w:r w:rsidR="00221F47">
        <w:t xml:space="preserve">.2. При сборе, обработке, анализе и учете сведений о контролируемых лицах и об объектах </w:t>
      </w:r>
      <w:r w:rsidR="00D96C88" w:rsidRPr="00D96C88">
        <w:t>контроля (надзора)</w:t>
      </w:r>
      <w:r w:rsidR="00D96C88">
        <w:t xml:space="preserve"> </w:t>
      </w:r>
      <w:r w:rsidR="00221F47">
        <w:t>для целей их учета инспекция исполь</w:t>
      </w:r>
      <w:r w:rsidR="008F6636">
        <w:t xml:space="preserve">зует информацию, представляемую </w:t>
      </w:r>
      <w:r w:rsidR="00221F47">
        <w:t>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21F47" w:rsidRDefault="0086789C" w:rsidP="0086789C">
      <w:pPr>
        <w:tabs>
          <w:tab w:val="left" w:pos="6435"/>
        </w:tabs>
        <w:spacing w:line="360" w:lineRule="auto"/>
        <w:ind w:firstLine="709"/>
        <w:jc w:val="both"/>
      </w:pPr>
      <w:r>
        <w:t>2.3</w:t>
      </w:r>
      <w:r w:rsidR="00221F47">
        <w:t xml:space="preserve">.3. При осуществлении учета объектов </w:t>
      </w:r>
      <w:r w:rsidR="00D96C88" w:rsidRPr="00D96C88">
        <w:t>контроля (надзора)</w:t>
      </w:r>
      <w:r w:rsidR="00D96C88">
        <w:t xml:space="preserve"> </w:t>
      </w:r>
      <w:r w:rsidR="00221F47">
        <w:t xml:space="preserve">на контролируемых лиц не может возлагаться обязанность по представлению сведений, документов, если иное не предусмотрено федеральными законами, а </w:t>
      </w:r>
      <w:r w:rsidR="00221F47">
        <w:lastRenderedPageBreak/>
        <w:t>также если соответствующие сведения, документы содержатся в государственных или муниципальных информационных ресурсах.</w:t>
      </w:r>
    </w:p>
    <w:p w:rsidR="00221F47" w:rsidRPr="00221F47" w:rsidRDefault="0086789C" w:rsidP="0086789C">
      <w:pPr>
        <w:spacing w:before="120" w:after="280"/>
        <w:ind w:left="1440" w:hanging="731"/>
        <w:jc w:val="both"/>
        <w:outlineLvl w:val="0"/>
        <w:rPr>
          <w:b/>
        </w:rPr>
      </w:pPr>
      <w:r>
        <w:rPr>
          <w:b/>
        </w:rPr>
        <w:t>3.</w:t>
      </w:r>
      <w:r>
        <w:rPr>
          <w:b/>
        </w:rPr>
        <w:tab/>
      </w:r>
      <w:r w:rsidR="00221F47" w:rsidRPr="00221F47">
        <w:rPr>
          <w:b/>
        </w:rPr>
        <w:t xml:space="preserve">Критерии отнесения объектов </w:t>
      </w:r>
      <w:r w:rsidR="00221F47">
        <w:rPr>
          <w:b/>
        </w:rPr>
        <w:t xml:space="preserve">регионального государственного </w:t>
      </w:r>
      <w:r w:rsidR="00221F47" w:rsidRPr="00221F47">
        <w:rPr>
          <w:b/>
        </w:rPr>
        <w:t>контроля</w:t>
      </w:r>
      <w:r w:rsidR="00221F47">
        <w:rPr>
          <w:b/>
        </w:rPr>
        <w:t xml:space="preserve"> (надзора)</w:t>
      </w:r>
      <w:r w:rsidR="00221F47" w:rsidRPr="00221F47">
        <w:rPr>
          <w:b/>
        </w:rPr>
        <w:t xml:space="preserve"> к категориям риска </w:t>
      </w:r>
      <w:r w:rsidR="00A50219" w:rsidRPr="00A50219">
        <w:rPr>
          <w:b/>
        </w:rPr>
        <w:t>причинения вреда (ущерба) охраняемым законом ценностям</w:t>
      </w:r>
      <w:r w:rsidR="00A50219">
        <w:rPr>
          <w:b/>
        </w:rPr>
        <w:t xml:space="preserve"> </w:t>
      </w:r>
      <w:r w:rsidR="00221F47" w:rsidRPr="00221F47">
        <w:rPr>
          <w:b/>
        </w:rPr>
        <w:t>в рамках осуществления регионального государственного контроля (надзора)</w:t>
      </w:r>
    </w:p>
    <w:p w:rsidR="00221F47" w:rsidRDefault="0086789C" w:rsidP="0086789C">
      <w:pPr>
        <w:tabs>
          <w:tab w:val="left" w:pos="6435"/>
        </w:tabs>
        <w:spacing w:line="360" w:lineRule="auto"/>
        <w:ind w:firstLine="709"/>
        <w:jc w:val="both"/>
      </w:pPr>
      <w:r>
        <w:t>3.1</w:t>
      </w:r>
      <w:r w:rsidR="00221F47">
        <w:t xml:space="preserve">. Для целей управления рисками </w:t>
      </w:r>
      <w:r w:rsidR="00A50219" w:rsidRPr="00A50219">
        <w:t>причинения вреда (ущерба) охраняемым законом ценностям</w:t>
      </w:r>
      <w:r w:rsidR="00221F47">
        <w:t xml:space="preserve"> при осуществлении регионального государственного контроля (надзора) инспекция относит объекты </w:t>
      </w:r>
      <w:r w:rsidR="00A50219" w:rsidRPr="00A50219">
        <w:t>контроля (надзора)</w:t>
      </w:r>
      <w:r w:rsidR="00221F47">
        <w:t xml:space="preserve"> к одной из следующих категорий риска </w:t>
      </w:r>
      <w:r w:rsidR="00A50219" w:rsidRPr="00A50219">
        <w:t>причинения вреда (ущерба) охраняемым законом ценностям</w:t>
      </w:r>
      <w:r w:rsidR="00221F47">
        <w:t xml:space="preserve"> (далее – категории риска):</w:t>
      </w:r>
    </w:p>
    <w:p w:rsidR="00221F47" w:rsidRDefault="00221F47" w:rsidP="0086789C">
      <w:pPr>
        <w:tabs>
          <w:tab w:val="left" w:pos="6435"/>
        </w:tabs>
        <w:spacing w:line="360" w:lineRule="auto"/>
        <w:ind w:firstLine="709"/>
        <w:jc w:val="both"/>
      </w:pPr>
      <w:r>
        <w:t>значительный риск;</w:t>
      </w:r>
    </w:p>
    <w:p w:rsidR="00221F47" w:rsidRDefault="00221F47" w:rsidP="0086789C">
      <w:pPr>
        <w:tabs>
          <w:tab w:val="left" w:pos="6435"/>
        </w:tabs>
        <w:spacing w:line="360" w:lineRule="auto"/>
        <w:ind w:firstLine="709"/>
        <w:jc w:val="both"/>
      </w:pPr>
      <w:r>
        <w:t>средний риск;</w:t>
      </w:r>
    </w:p>
    <w:p w:rsidR="00221F47" w:rsidRDefault="00221F47" w:rsidP="0086789C">
      <w:pPr>
        <w:tabs>
          <w:tab w:val="left" w:pos="6435"/>
        </w:tabs>
        <w:spacing w:line="360" w:lineRule="auto"/>
        <w:ind w:firstLine="709"/>
        <w:jc w:val="both"/>
      </w:pPr>
      <w:r>
        <w:t>умеренный риск;</w:t>
      </w:r>
    </w:p>
    <w:p w:rsidR="00221F47" w:rsidRDefault="00221F47" w:rsidP="0086789C">
      <w:pPr>
        <w:tabs>
          <w:tab w:val="left" w:pos="6435"/>
        </w:tabs>
        <w:spacing w:line="360" w:lineRule="auto"/>
        <w:ind w:firstLine="709"/>
        <w:jc w:val="both"/>
      </w:pPr>
      <w:r>
        <w:t>низкий риск.</w:t>
      </w:r>
    </w:p>
    <w:p w:rsidR="00221F47" w:rsidRDefault="0086789C" w:rsidP="0086789C">
      <w:pPr>
        <w:tabs>
          <w:tab w:val="left" w:pos="6435"/>
        </w:tabs>
        <w:spacing w:line="360" w:lineRule="auto"/>
        <w:ind w:firstLine="709"/>
        <w:jc w:val="both"/>
      </w:pPr>
      <w:r>
        <w:t>3.2</w:t>
      </w:r>
      <w:r w:rsidR="00221F47">
        <w:t xml:space="preserve">. Отнесение объектов контроля (надзора) к категориям риска в рамках </w:t>
      </w:r>
      <w:r w:rsidR="00A50219" w:rsidRPr="00A50219">
        <w:t>регионального государственного контроля (надзора)</w:t>
      </w:r>
      <w:r w:rsidR="00221F47">
        <w:t xml:space="preserve"> осуществляется инспекцией путем сопоставления </w:t>
      </w:r>
      <w:r w:rsidR="00A50219">
        <w:t>их</w:t>
      </w:r>
      <w:r w:rsidR="00221F47">
        <w:t xml:space="preserve"> характеристик с критериями</w:t>
      </w:r>
      <w:r w:rsidR="001A017C">
        <w:t xml:space="preserve"> </w:t>
      </w:r>
      <w:r w:rsidR="001A017C" w:rsidRPr="001A017C">
        <w:t>отнесения объектов регионального государственного контроля (надзора) в области технического состояния и эксплуатации самоходн</w:t>
      </w:r>
      <w:r w:rsidR="00C25A2A">
        <w:t>ых машин и других видов техники</w:t>
      </w:r>
      <w:r w:rsidR="001A017C" w:rsidRPr="001A017C">
        <w:t xml:space="preserve"> на территории Кировской области</w:t>
      </w:r>
      <w:r w:rsidR="0024500E">
        <w:t xml:space="preserve"> </w:t>
      </w:r>
      <w:r w:rsidR="0024500E" w:rsidRPr="0024500E">
        <w:t>к категориям риск</w:t>
      </w:r>
      <w:r w:rsidR="0024500E">
        <w:t>а</w:t>
      </w:r>
      <w:r w:rsidR="0009790F" w:rsidRPr="0009790F">
        <w:t xml:space="preserve"> причинения вреда (ущерба) охраняемым законом ценностям</w:t>
      </w:r>
      <w:r w:rsidR="001A017C" w:rsidRPr="001A017C">
        <w:t xml:space="preserve"> </w:t>
      </w:r>
      <w:r w:rsidR="0024500E">
        <w:t xml:space="preserve">(далее – критерии риска) </w:t>
      </w:r>
      <w:r w:rsidR="00A50219">
        <w:t>согласно</w:t>
      </w:r>
      <w:r w:rsidR="00221F47">
        <w:t xml:space="preserve"> приложени</w:t>
      </w:r>
      <w:r w:rsidR="00A50219">
        <w:t>ю</w:t>
      </w:r>
      <w:r w:rsidR="00221F47">
        <w:t xml:space="preserve"> № 1. </w:t>
      </w:r>
    </w:p>
    <w:p w:rsidR="00221F47" w:rsidRPr="00E14074" w:rsidRDefault="0086789C" w:rsidP="0086789C">
      <w:pPr>
        <w:tabs>
          <w:tab w:val="left" w:pos="6435"/>
        </w:tabs>
        <w:spacing w:line="360" w:lineRule="auto"/>
        <w:ind w:firstLine="709"/>
        <w:jc w:val="both"/>
      </w:pPr>
      <w:r>
        <w:t>3.3</w:t>
      </w:r>
      <w:r w:rsidR="00DE2EC0" w:rsidRPr="00E14074">
        <w:t xml:space="preserve">. </w:t>
      </w:r>
      <w:r w:rsidR="00221F47" w:rsidRPr="00E14074">
        <w:t>В случае если объект контроля (надзора) не отнесен инспекцией к определенной категории риска, он считается отнесенным к категории низкого риска.</w:t>
      </w:r>
    </w:p>
    <w:p w:rsidR="00221F47" w:rsidRDefault="00221F47" w:rsidP="0086789C">
      <w:pPr>
        <w:tabs>
          <w:tab w:val="left" w:pos="6435"/>
        </w:tabs>
        <w:spacing w:line="360" w:lineRule="auto"/>
        <w:ind w:firstLine="709"/>
        <w:jc w:val="both"/>
      </w:pPr>
      <w:r w:rsidRPr="00E14074">
        <w:t>В отношении объектов</w:t>
      </w:r>
      <w:r w:rsidR="00A50219" w:rsidRPr="00A50219">
        <w:t xml:space="preserve"> </w:t>
      </w:r>
      <w:r w:rsidRPr="00E14074">
        <w:t>контроля (надзора), отнесенных к низк</w:t>
      </w:r>
      <w:r w:rsidR="005D45E7" w:rsidRPr="00E14074">
        <w:t>ой</w:t>
      </w:r>
      <w:r w:rsidRPr="00E14074">
        <w:t xml:space="preserve"> категори</w:t>
      </w:r>
      <w:r w:rsidR="005D45E7" w:rsidRPr="00E14074">
        <w:t>и</w:t>
      </w:r>
      <w:r w:rsidRPr="00E14074">
        <w:t xml:space="preserve"> риска</w:t>
      </w:r>
      <w:r w:rsidR="005D45E7" w:rsidRPr="00E14074">
        <w:t>,</w:t>
      </w:r>
      <w:r w:rsidRPr="00E14074">
        <w:t xml:space="preserve"> контрольные (надзорные) мероприятия  не проводятся.</w:t>
      </w:r>
    </w:p>
    <w:p w:rsidR="00221F47" w:rsidRPr="00E14074" w:rsidRDefault="0086789C" w:rsidP="0086789C">
      <w:pPr>
        <w:tabs>
          <w:tab w:val="left" w:pos="-4678"/>
        </w:tabs>
        <w:spacing w:before="120" w:after="280"/>
        <w:ind w:left="1440" w:hanging="731"/>
        <w:jc w:val="both"/>
        <w:outlineLvl w:val="0"/>
        <w:rPr>
          <w:b/>
        </w:rPr>
      </w:pPr>
      <w:r>
        <w:rPr>
          <w:b/>
        </w:rPr>
        <w:lastRenderedPageBreak/>
        <w:t>4.</w:t>
      </w:r>
      <w:r>
        <w:rPr>
          <w:b/>
        </w:rPr>
        <w:tab/>
      </w:r>
      <w:r w:rsidR="00221F47" w:rsidRPr="00E14074">
        <w:rPr>
          <w:b/>
        </w:rPr>
        <w:t>Профилактические мероприятия при осуществлении регионального государственного контроля (надзора)</w:t>
      </w:r>
    </w:p>
    <w:p w:rsidR="00221F47" w:rsidRDefault="0086789C" w:rsidP="0086789C">
      <w:pPr>
        <w:spacing w:line="360" w:lineRule="auto"/>
        <w:ind w:firstLine="709"/>
        <w:jc w:val="both"/>
      </w:pPr>
      <w:r>
        <w:t>4.1</w:t>
      </w:r>
      <w:r w:rsidR="00DE2EC0" w:rsidRPr="00E14074">
        <w:t xml:space="preserve">. </w:t>
      </w:r>
      <w:r w:rsidR="00221F47" w:rsidRPr="00E14074">
        <w:t xml:space="preserve">Программа профилактики рисков причинения вреда (ущерба) охраняемым законом ценностям (далее </w:t>
      </w:r>
      <w:r w:rsidR="00A50219">
        <w:t>–</w:t>
      </w:r>
      <w:r w:rsidR="00221F47" w:rsidRPr="00E14074">
        <w:t xml:space="preserve"> программа профилактики) ежегодно утверждается инспекцией и состоит из следующих разделов:</w:t>
      </w:r>
    </w:p>
    <w:p w:rsidR="00221F47" w:rsidRPr="005D45E7" w:rsidRDefault="00221F47" w:rsidP="0086789C">
      <w:pPr>
        <w:spacing w:line="360" w:lineRule="auto"/>
        <w:ind w:firstLine="709"/>
        <w:jc w:val="both"/>
      </w:pPr>
      <w:r w:rsidRPr="005D45E7">
        <w:t>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221F47" w:rsidRPr="005D45E7" w:rsidRDefault="00221F47" w:rsidP="0086789C">
      <w:pPr>
        <w:spacing w:line="360" w:lineRule="auto"/>
        <w:ind w:firstLine="709"/>
        <w:jc w:val="both"/>
      </w:pPr>
      <w:r w:rsidRPr="005D45E7">
        <w:t>цели и задачи реализации программы профилактики;</w:t>
      </w:r>
    </w:p>
    <w:p w:rsidR="00221F47" w:rsidRPr="005D45E7" w:rsidRDefault="00221F47" w:rsidP="0086789C">
      <w:pPr>
        <w:spacing w:line="360" w:lineRule="auto"/>
        <w:ind w:firstLine="709"/>
        <w:jc w:val="both"/>
      </w:pPr>
      <w:r w:rsidRPr="005D45E7">
        <w:t>перечень профилактических мероприятий, сроки (периодичность) их проведения;</w:t>
      </w:r>
    </w:p>
    <w:p w:rsidR="00221F47" w:rsidRDefault="00221F47" w:rsidP="0086789C">
      <w:pPr>
        <w:spacing w:line="360" w:lineRule="auto"/>
        <w:ind w:firstLine="709"/>
        <w:jc w:val="both"/>
      </w:pPr>
      <w:r w:rsidRPr="005D45E7">
        <w:t>показатели результативности и эффективности программы профилактики.</w:t>
      </w:r>
    </w:p>
    <w:p w:rsidR="004A14F2" w:rsidRDefault="0086789C" w:rsidP="0086789C">
      <w:pPr>
        <w:spacing w:line="360" w:lineRule="auto"/>
        <w:ind w:firstLine="709"/>
        <w:jc w:val="both"/>
      </w:pPr>
      <w:r>
        <w:t>4.2</w:t>
      </w:r>
      <w:r w:rsidR="000656F7">
        <w:t xml:space="preserve">.  </w:t>
      </w:r>
      <w:r w:rsidR="00221F47" w:rsidRPr="00221F47">
        <w:t xml:space="preserve">При осуществлении </w:t>
      </w:r>
      <w:r w:rsidR="00221F47">
        <w:t>регионального государственного контроля (</w:t>
      </w:r>
      <w:r w:rsidR="00221F47" w:rsidRPr="00221F47">
        <w:t>надзора</w:t>
      </w:r>
      <w:r w:rsidR="00221F47">
        <w:t>)</w:t>
      </w:r>
      <w:r w:rsidR="00221F47" w:rsidRPr="00221F47">
        <w:t xml:space="preserve"> должностные лица </w:t>
      </w:r>
      <w:r w:rsidR="00221F47">
        <w:t xml:space="preserve">инспекции </w:t>
      </w:r>
      <w:r w:rsidR="00221F47" w:rsidRPr="00221F47">
        <w:t>проводят следующие профилактически</w:t>
      </w:r>
      <w:r w:rsidR="00A50219">
        <w:t>е</w:t>
      </w:r>
      <w:r w:rsidR="00221F47" w:rsidRPr="00221F47">
        <w:t xml:space="preserve"> мероприяти</w:t>
      </w:r>
      <w:r w:rsidR="00A50219">
        <w:t>я</w:t>
      </w:r>
      <w:r w:rsidR="000656F7">
        <w:t>:</w:t>
      </w:r>
    </w:p>
    <w:p w:rsidR="004A14F2" w:rsidRDefault="000656F7" w:rsidP="0086789C">
      <w:pPr>
        <w:spacing w:line="360" w:lineRule="auto"/>
        <w:ind w:firstLine="709"/>
        <w:jc w:val="both"/>
      </w:pPr>
      <w:r>
        <w:tab/>
        <w:t>информирование;</w:t>
      </w:r>
    </w:p>
    <w:p w:rsidR="004A14F2" w:rsidRDefault="000656F7" w:rsidP="0086789C">
      <w:pPr>
        <w:spacing w:line="360" w:lineRule="auto"/>
        <w:ind w:firstLine="709"/>
        <w:jc w:val="both"/>
      </w:pPr>
      <w:r>
        <w:t>обобщение правоприменительной практики;</w:t>
      </w:r>
    </w:p>
    <w:p w:rsidR="004A14F2" w:rsidRDefault="000656F7" w:rsidP="0086789C">
      <w:pPr>
        <w:spacing w:line="360" w:lineRule="auto"/>
        <w:ind w:firstLine="709"/>
        <w:jc w:val="both"/>
      </w:pPr>
      <w:r>
        <w:tab/>
        <w:t>объявление предостережения;</w:t>
      </w:r>
    </w:p>
    <w:p w:rsidR="004A14F2" w:rsidRDefault="000656F7" w:rsidP="0086789C">
      <w:pPr>
        <w:spacing w:line="360" w:lineRule="auto"/>
        <w:ind w:firstLine="709"/>
        <w:jc w:val="both"/>
      </w:pPr>
      <w:r>
        <w:tab/>
        <w:t>консультирование;</w:t>
      </w:r>
    </w:p>
    <w:p w:rsidR="004A14F2" w:rsidRDefault="000656F7" w:rsidP="0086789C">
      <w:pPr>
        <w:spacing w:line="360" w:lineRule="auto"/>
        <w:ind w:firstLine="709"/>
        <w:jc w:val="both"/>
      </w:pPr>
      <w:r>
        <w:tab/>
        <w:t>профилактический визит.</w:t>
      </w:r>
    </w:p>
    <w:p w:rsidR="00F44727" w:rsidRDefault="00362E59" w:rsidP="0086789C">
      <w:pPr>
        <w:spacing w:line="360" w:lineRule="auto"/>
        <w:ind w:firstLine="709"/>
        <w:jc w:val="both"/>
      </w:pPr>
      <w:r w:rsidRPr="00362E59">
        <w:t>Указанные</w:t>
      </w:r>
      <w:r>
        <w:t xml:space="preserve"> п</w:t>
      </w:r>
      <w:r w:rsidR="00F44727" w:rsidRPr="00F44727">
        <w:t>рофилактические мероприятия</w:t>
      </w:r>
      <w:r w:rsidR="00221F47">
        <w:t>,</w:t>
      </w:r>
      <w:r w:rsidR="00221F47" w:rsidRPr="00221F47">
        <w:t xml:space="preserve">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r w:rsidR="00F44727" w:rsidRPr="00F44727">
        <w:t>.</w:t>
      </w:r>
    </w:p>
    <w:p w:rsidR="00413373" w:rsidRPr="00795A18" w:rsidRDefault="0086789C" w:rsidP="0086789C">
      <w:pPr>
        <w:tabs>
          <w:tab w:val="left" w:pos="567"/>
          <w:tab w:val="left" w:pos="1134"/>
        </w:tabs>
        <w:spacing w:line="360" w:lineRule="auto"/>
        <w:ind w:firstLine="709"/>
        <w:jc w:val="both"/>
        <w:outlineLvl w:val="1"/>
      </w:pPr>
      <w:r>
        <w:t xml:space="preserve">4.3. </w:t>
      </w:r>
      <w:r w:rsidR="00F909ED">
        <w:t>Инспекция</w:t>
      </w:r>
      <w:r w:rsidR="00413373" w:rsidRPr="00795A18">
        <w:t xml:space="preserve"> осуществля</w:t>
      </w:r>
      <w:r w:rsidR="00F909ED">
        <w:t>ет</w:t>
      </w:r>
      <w:r w:rsidR="00413373" w:rsidRPr="00795A18">
        <w:t xml:space="preserve"> информирование контролируемых лиц и иных заинтересованных лиц по вопросам соблюдения обязательных требований.</w:t>
      </w:r>
    </w:p>
    <w:p w:rsidR="00413373" w:rsidRPr="00795A18" w:rsidRDefault="00413373" w:rsidP="0086789C">
      <w:pPr>
        <w:tabs>
          <w:tab w:val="left" w:pos="567"/>
          <w:tab w:val="left" w:pos="1134"/>
        </w:tabs>
        <w:spacing w:line="360" w:lineRule="auto"/>
        <w:ind w:firstLine="709"/>
        <w:jc w:val="both"/>
      </w:pPr>
      <w:r w:rsidRPr="00795A18">
        <w:t xml:space="preserve">Информирование осуществляется посредством размещения соответствующих сведений на официальном сайте </w:t>
      </w:r>
      <w:r w:rsidR="00362E59">
        <w:t>инспекции</w:t>
      </w:r>
      <w:r w:rsidRPr="00795A18">
        <w:t xml:space="preserve">, в средствах массовой информации, через личные кабинеты контролируемых лиц, </w:t>
      </w:r>
      <w:r w:rsidRPr="00795A18">
        <w:lastRenderedPageBreak/>
        <w:t xml:space="preserve">Федеральную государственную информационную систему «Единый портал государственных и муниципальных услуг (функций)» (далее </w:t>
      </w:r>
      <w:r w:rsidR="001A017C">
        <w:t>–</w:t>
      </w:r>
      <w:r w:rsidRPr="00795A18">
        <w:t xml:space="preserve"> ЕПГУ), </w:t>
      </w:r>
      <w:r w:rsidR="004B30E8" w:rsidRPr="004B30E8">
        <w:t>государственн</w:t>
      </w:r>
      <w:r w:rsidR="004B30E8">
        <w:t>ую</w:t>
      </w:r>
      <w:r w:rsidR="004B30E8" w:rsidRPr="004B30E8">
        <w:t xml:space="preserve"> информационн</w:t>
      </w:r>
      <w:r w:rsidR="004B30E8">
        <w:t>ую</w:t>
      </w:r>
      <w:r w:rsidR="004B30E8" w:rsidRPr="004B30E8">
        <w:t xml:space="preserve"> систем</w:t>
      </w:r>
      <w:r w:rsidR="004B30E8">
        <w:t>у</w:t>
      </w:r>
      <w:r w:rsidR="004B30E8" w:rsidRPr="004B30E8">
        <w:t xml:space="preserve"> «Типовое облачное решение по автоматизации</w:t>
      </w:r>
      <w:r w:rsidR="004B30E8" w:rsidRPr="001A017C">
        <w:rPr>
          <w:sz w:val="22"/>
        </w:rPr>
        <w:t xml:space="preserve"> </w:t>
      </w:r>
      <w:r w:rsidR="004B30E8" w:rsidRPr="004B30E8">
        <w:t>контрольной</w:t>
      </w:r>
      <w:r w:rsidR="004B30E8" w:rsidRPr="001A017C">
        <w:rPr>
          <w:sz w:val="20"/>
        </w:rPr>
        <w:t xml:space="preserve"> </w:t>
      </w:r>
      <w:r w:rsidR="004B30E8" w:rsidRPr="004B30E8">
        <w:t>(надзорной)</w:t>
      </w:r>
      <w:r w:rsidR="004B30E8" w:rsidRPr="001A017C">
        <w:rPr>
          <w:sz w:val="20"/>
        </w:rPr>
        <w:t xml:space="preserve"> </w:t>
      </w:r>
      <w:r w:rsidR="004B30E8" w:rsidRPr="004B30E8">
        <w:t>деятельности</w:t>
      </w:r>
      <w:r w:rsidR="001A017C">
        <w:t>»</w:t>
      </w:r>
      <w:r w:rsidR="004B30E8" w:rsidRPr="001A017C">
        <w:rPr>
          <w:sz w:val="20"/>
        </w:rPr>
        <w:t xml:space="preserve"> </w:t>
      </w:r>
      <w:r w:rsidR="004B30E8" w:rsidRPr="004B30E8">
        <w:t>(далее</w:t>
      </w:r>
      <w:r w:rsidR="004B30E8" w:rsidRPr="001A017C">
        <w:rPr>
          <w:sz w:val="20"/>
        </w:rPr>
        <w:t xml:space="preserve"> </w:t>
      </w:r>
      <w:r w:rsidR="004B30E8" w:rsidRPr="004B30E8">
        <w:t>–</w:t>
      </w:r>
      <w:r w:rsidR="004B30E8" w:rsidRPr="001A017C">
        <w:rPr>
          <w:sz w:val="20"/>
        </w:rPr>
        <w:t xml:space="preserve"> </w:t>
      </w:r>
      <w:r w:rsidR="004B30E8" w:rsidRPr="004B30E8">
        <w:t>ГИС</w:t>
      </w:r>
      <w:r w:rsidR="004B30E8" w:rsidRPr="001A017C">
        <w:rPr>
          <w:sz w:val="22"/>
        </w:rPr>
        <w:t xml:space="preserve"> </w:t>
      </w:r>
      <w:r w:rsidR="004B30E8" w:rsidRPr="004B30E8">
        <w:t>ТОР КНД)</w:t>
      </w:r>
      <w:r w:rsidRPr="00B23BC4">
        <w:t>.</w:t>
      </w:r>
    </w:p>
    <w:p w:rsidR="00413373" w:rsidRPr="00795A18" w:rsidRDefault="00CF7DCD" w:rsidP="0086789C">
      <w:pPr>
        <w:tabs>
          <w:tab w:val="left" w:pos="567"/>
          <w:tab w:val="left" w:pos="1134"/>
        </w:tabs>
        <w:spacing w:line="360" w:lineRule="auto"/>
        <w:ind w:firstLine="709"/>
        <w:jc w:val="both"/>
      </w:pPr>
      <w:r>
        <w:t>Н</w:t>
      </w:r>
      <w:r w:rsidRPr="00795A18">
        <w:t xml:space="preserve">а официальном сайте </w:t>
      </w:r>
      <w:r>
        <w:t xml:space="preserve">инспекции </w:t>
      </w:r>
      <w:r w:rsidR="00413373" w:rsidRPr="00795A18">
        <w:t>размеща</w:t>
      </w:r>
      <w:r w:rsidR="00221F47">
        <w:t>ю</w:t>
      </w:r>
      <w:r w:rsidR="00413373" w:rsidRPr="00795A18">
        <w:t>т</w:t>
      </w:r>
      <w:r>
        <w:t>ся</w:t>
      </w:r>
      <w:r w:rsidR="00413373" w:rsidRPr="00795A18">
        <w:t xml:space="preserve"> и поддержива</w:t>
      </w:r>
      <w:r w:rsidR="00221F47">
        <w:t>ю</w:t>
      </w:r>
      <w:r w:rsidR="00413373" w:rsidRPr="00795A18">
        <w:t>т</w:t>
      </w:r>
      <w:r>
        <w:t>ся</w:t>
      </w:r>
      <w:r w:rsidR="00413373" w:rsidRPr="00795A18">
        <w:t xml:space="preserve"> в актуальном состоянии:</w:t>
      </w:r>
    </w:p>
    <w:p w:rsidR="00413373" w:rsidRPr="00795A18" w:rsidRDefault="00413373" w:rsidP="0086789C">
      <w:pPr>
        <w:tabs>
          <w:tab w:val="left" w:pos="1134"/>
        </w:tabs>
        <w:spacing w:line="360" w:lineRule="auto"/>
        <w:ind w:firstLine="709"/>
        <w:jc w:val="both"/>
      </w:pPr>
      <w:r w:rsidRPr="00795A18">
        <w:t xml:space="preserve">тексты нормативных правовых актов, регулирующих осуществление </w:t>
      </w:r>
      <w:r w:rsidR="00CF7DCD" w:rsidRPr="00CF7DCD">
        <w:t xml:space="preserve">регионального </w:t>
      </w:r>
      <w:r w:rsidRPr="00795A18">
        <w:t>государственного контроля (надзора);</w:t>
      </w:r>
    </w:p>
    <w:p w:rsidR="00413373" w:rsidRPr="00795A18" w:rsidRDefault="00413373" w:rsidP="0086789C">
      <w:pPr>
        <w:tabs>
          <w:tab w:val="left" w:pos="1134"/>
        </w:tabs>
        <w:spacing w:line="360" w:lineRule="auto"/>
        <w:ind w:firstLine="709"/>
        <w:jc w:val="both"/>
      </w:pPr>
      <w:r w:rsidRPr="00795A18">
        <w:t xml:space="preserve">сведения об изменениях, внесенных в нормативные правовые акты, регулирующие осуществление </w:t>
      </w:r>
      <w:r w:rsidR="00CF7DCD" w:rsidRPr="00CF7DCD">
        <w:t xml:space="preserve">регионального </w:t>
      </w:r>
      <w:r w:rsidRPr="00795A18">
        <w:t>государственного контроля (надзора), о сроках</w:t>
      </w:r>
      <w:r w:rsidR="00CF7DCD">
        <w:t xml:space="preserve"> </w:t>
      </w:r>
      <w:r w:rsidRPr="00795A18">
        <w:t>и порядке их вступления в силу;</w:t>
      </w:r>
    </w:p>
    <w:p w:rsidR="00413373" w:rsidRPr="00795A18" w:rsidRDefault="00413373" w:rsidP="0086789C">
      <w:pPr>
        <w:tabs>
          <w:tab w:val="left" w:pos="1134"/>
        </w:tabs>
        <w:spacing w:line="360" w:lineRule="auto"/>
        <w:ind w:firstLine="709"/>
        <w:jc w:val="both"/>
      </w:pPr>
      <w:r w:rsidRPr="00795A18">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13373" w:rsidRPr="00795A18" w:rsidRDefault="00413373" w:rsidP="0086789C">
      <w:pPr>
        <w:tabs>
          <w:tab w:val="left" w:pos="1134"/>
        </w:tabs>
        <w:spacing w:line="360" w:lineRule="auto"/>
        <w:ind w:firstLine="709"/>
        <w:jc w:val="both"/>
      </w:pPr>
      <w:r w:rsidRPr="00795A18">
        <w:t>руководства по соблюдению обязательных требований, разработанные и утвержденные в соответствии с Федеральным законом от 31.07.2020 № 247-ФЗ «Об обязательных требованиях в Российской Федерации»;</w:t>
      </w:r>
    </w:p>
    <w:p w:rsidR="00413373" w:rsidRPr="00795A18" w:rsidRDefault="00413373" w:rsidP="00E03E46">
      <w:pPr>
        <w:tabs>
          <w:tab w:val="left" w:pos="1134"/>
        </w:tabs>
        <w:spacing w:line="360" w:lineRule="auto"/>
        <w:ind w:firstLine="709"/>
        <w:jc w:val="both"/>
      </w:pPr>
      <w:r w:rsidRPr="00795A18">
        <w:t>перечень критериев</w:t>
      </w:r>
      <w:r w:rsidR="0009790F">
        <w:t xml:space="preserve"> риска</w:t>
      </w:r>
      <w:r w:rsidRPr="00795A18">
        <w:t xml:space="preserve"> и индикатор</w:t>
      </w:r>
      <w:r w:rsidR="00E03E46">
        <w:t>ы</w:t>
      </w:r>
      <w:r w:rsidRPr="00795A18">
        <w:t xml:space="preserve"> риска</w:t>
      </w:r>
      <w:r w:rsidR="00077060">
        <w:t xml:space="preserve"> </w:t>
      </w:r>
      <w:r w:rsidRPr="00795A18">
        <w:t xml:space="preserve">нарушения обязательных </w:t>
      </w:r>
      <w:r w:rsidRPr="00E03E46">
        <w:t>требований</w:t>
      </w:r>
      <w:r w:rsidR="00E03E46" w:rsidRPr="00E03E46">
        <w:t xml:space="preserve"> при осуществлении регионального государственного контроля (надзора) в области технического состояния и эксплуатации самоходных машин и других видов техники на территории Кировской области</w:t>
      </w:r>
      <w:r w:rsidR="0009790F" w:rsidRPr="00E03E46">
        <w:t xml:space="preserve"> (далее – индикаторы риска)</w:t>
      </w:r>
      <w:r w:rsidR="00E03E46" w:rsidRPr="00E03E46">
        <w:t xml:space="preserve"> согласно приложению № 2</w:t>
      </w:r>
      <w:r w:rsidRPr="00E03E46">
        <w:t xml:space="preserve">, порядок отнесения объектов </w:t>
      </w:r>
      <w:r w:rsidR="00D96C88" w:rsidRPr="00E03E46">
        <w:t>контроля</w:t>
      </w:r>
      <w:r w:rsidR="00D96C88" w:rsidRPr="00D96C88">
        <w:t xml:space="preserve"> (надзора)</w:t>
      </w:r>
      <w:r w:rsidR="00D96C88">
        <w:t xml:space="preserve"> </w:t>
      </w:r>
      <w:r w:rsidRPr="00795A18">
        <w:t>к категориям риска;</w:t>
      </w:r>
    </w:p>
    <w:p w:rsidR="00413373" w:rsidRPr="00795A18" w:rsidRDefault="00413373" w:rsidP="0086789C">
      <w:pPr>
        <w:tabs>
          <w:tab w:val="left" w:pos="1134"/>
        </w:tabs>
        <w:spacing w:line="360" w:lineRule="auto"/>
        <w:ind w:firstLine="709"/>
        <w:jc w:val="both"/>
      </w:pPr>
      <w:r w:rsidRPr="00795A18">
        <w:t xml:space="preserve">перечень объектов </w:t>
      </w:r>
      <w:r w:rsidR="00D96C88" w:rsidRPr="00D96C88">
        <w:t>контроля (надзора)</w:t>
      </w:r>
      <w:r w:rsidR="00D96C88">
        <w:t xml:space="preserve"> </w:t>
      </w:r>
      <w:r w:rsidRPr="00795A18">
        <w:t>с указанием категории риска;</w:t>
      </w:r>
    </w:p>
    <w:p w:rsidR="00413373" w:rsidRPr="00795A18" w:rsidRDefault="00413373" w:rsidP="0086789C">
      <w:pPr>
        <w:tabs>
          <w:tab w:val="left" w:pos="1134"/>
        </w:tabs>
        <w:spacing w:line="360" w:lineRule="auto"/>
        <w:ind w:firstLine="709"/>
        <w:jc w:val="both"/>
      </w:pPr>
      <w:r w:rsidRPr="00795A18">
        <w:t>программ</w:t>
      </w:r>
      <w:r w:rsidR="00A50219">
        <w:t>а</w:t>
      </w:r>
      <w:r w:rsidRPr="00795A18">
        <w:t xml:space="preserve"> профилактики и план проведения плановых контрольных (надзорных) мероприятий </w:t>
      </w:r>
      <w:r w:rsidR="00362E59">
        <w:t>инспекцией;</w:t>
      </w:r>
    </w:p>
    <w:p w:rsidR="00413373" w:rsidRPr="00795A18" w:rsidRDefault="00413373" w:rsidP="0086789C">
      <w:pPr>
        <w:tabs>
          <w:tab w:val="left" w:pos="1134"/>
        </w:tabs>
        <w:spacing w:line="360" w:lineRule="auto"/>
        <w:ind w:firstLine="709"/>
        <w:jc w:val="both"/>
      </w:pPr>
      <w:r w:rsidRPr="00795A18">
        <w:lastRenderedPageBreak/>
        <w:t xml:space="preserve">исчерпывающий перечень сведений, которые могут запрашиваться </w:t>
      </w:r>
      <w:r w:rsidR="00362E59">
        <w:t>инспекцией</w:t>
      </w:r>
      <w:r w:rsidRPr="00795A18">
        <w:t xml:space="preserve"> у контролируемого лица;</w:t>
      </w:r>
    </w:p>
    <w:p w:rsidR="00413373" w:rsidRPr="00795A18" w:rsidRDefault="00413373" w:rsidP="0086789C">
      <w:pPr>
        <w:tabs>
          <w:tab w:val="left" w:pos="1134"/>
        </w:tabs>
        <w:spacing w:line="360" w:lineRule="auto"/>
        <w:ind w:firstLine="709"/>
        <w:jc w:val="both"/>
      </w:pPr>
      <w:r w:rsidRPr="00795A18">
        <w:t>сведения о способах получения консультаций по вопросам соблюдения обязательных требований;</w:t>
      </w:r>
    </w:p>
    <w:p w:rsidR="00413373" w:rsidRPr="00795A18" w:rsidRDefault="00413373" w:rsidP="0086789C">
      <w:pPr>
        <w:tabs>
          <w:tab w:val="left" w:pos="1134"/>
        </w:tabs>
        <w:spacing w:line="360" w:lineRule="auto"/>
        <w:ind w:firstLine="709"/>
        <w:jc w:val="both"/>
      </w:pPr>
      <w:r w:rsidRPr="00795A18">
        <w:t xml:space="preserve">сведения о порядке досудебного обжалования решений </w:t>
      </w:r>
      <w:r w:rsidR="00362E59">
        <w:t>инспекции</w:t>
      </w:r>
      <w:r w:rsidRPr="00795A18">
        <w:t>, действий (бездействия) е</w:t>
      </w:r>
      <w:r w:rsidR="00362E59">
        <w:t>е</w:t>
      </w:r>
      <w:r w:rsidRPr="00795A18">
        <w:t xml:space="preserve"> должностных лиц;</w:t>
      </w:r>
    </w:p>
    <w:p w:rsidR="00413373" w:rsidRPr="00795A18" w:rsidRDefault="00413373" w:rsidP="0086789C">
      <w:pPr>
        <w:tabs>
          <w:tab w:val="left" w:pos="1134"/>
        </w:tabs>
        <w:spacing w:line="360" w:lineRule="auto"/>
        <w:ind w:firstLine="709"/>
        <w:jc w:val="both"/>
      </w:pPr>
      <w:r w:rsidRPr="00795A18">
        <w:t xml:space="preserve">доклады, содержащие результаты обобщения правоприменительной практики </w:t>
      </w:r>
      <w:r w:rsidR="00362E59">
        <w:t>инспекции</w:t>
      </w:r>
      <w:r w:rsidRPr="00795A18">
        <w:t>;</w:t>
      </w:r>
    </w:p>
    <w:p w:rsidR="00413373" w:rsidRPr="00795A18" w:rsidRDefault="00413373" w:rsidP="0086789C">
      <w:pPr>
        <w:tabs>
          <w:tab w:val="left" w:pos="1134"/>
        </w:tabs>
        <w:spacing w:line="360" w:lineRule="auto"/>
        <w:ind w:firstLine="709"/>
        <w:jc w:val="both"/>
      </w:pPr>
      <w:r w:rsidRPr="00795A18">
        <w:t xml:space="preserve">доклады о </w:t>
      </w:r>
      <w:r w:rsidR="00CF7DCD" w:rsidRPr="00CF7DCD">
        <w:t>регионально</w:t>
      </w:r>
      <w:r w:rsidR="00CF7DCD">
        <w:t>м</w:t>
      </w:r>
      <w:r w:rsidR="00CF7DCD" w:rsidRPr="00CF7DCD">
        <w:t xml:space="preserve"> </w:t>
      </w:r>
      <w:r w:rsidRPr="00795A18">
        <w:t>гос</w:t>
      </w:r>
      <w:r w:rsidR="00362E59">
        <w:t>ударственном контроле (надзоре)</w:t>
      </w:r>
      <w:r w:rsidRPr="00795A18">
        <w:t>;</w:t>
      </w:r>
    </w:p>
    <w:p w:rsidR="00413373" w:rsidRPr="00795A18" w:rsidRDefault="00413373" w:rsidP="0086789C">
      <w:pPr>
        <w:tabs>
          <w:tab w:val="left" w:pos="1134"/>
        </w:tabs>
        <w:spacing w:line="360" w:lineRule="auto"/>
        <w:ind w:firstLine="709"/>
        <w:jc w:val="both"/>
      </w:pPr>
      <w:r w:rsidRPr="00795A18">
        <w:t>информаци</w:t>
      </w:r>
      <w:r w:rsidR="00A50219">
        <w:t>я</w:t>
      </w:r>
      <w:r w:rsidRPr="00795A18">
        <w:t xml:space="preserve"> по результатам проведенных контрольных (надзорных) мероприятий;</w:t>
      </w:r>
    </w:p>
    <w:p w:rsidR="00413373" w:rsidRPr="00795A18" w:rsidRDefault="00B23BC4" w:rsidP="0086789C">
      <w:pPr>
        <w:tabs>
          <w:tab w:val="left" w:pos="1134"/>
        </w:tabs>
        <w:spacing w:line="360" w:lineRule="auto"/>
        <w:ind w:firstLine="709"/>
        <w:jc w:val="both"/>
      </w:pPr>
      <w:r>
        <w:t>информаци</w:t>
      </w:r>
      <w:r w:rsidR="00A50219">
        <w:t>я</w:t>
      </w:r>
      <w:r>
        <w:t xml:space="preserve"> о </w:t>
      </w:r>
      <w:r w:rsidR="00413373" w:rsidRPr="00795A18">
        <w:t xml:space="preserve">месте нахождения и графике работы </w:t>
      </w:r>
      <w:r w:rsidR="003955EE">
        <w:t>и</w:t>
      </w:r>
      <w:r w:rsidR="00A40904">
        <w:t>нспекции</w:t>
      </w:r>
      <w:r w:rsidR="00413373" w:rsidRPr="00795A18">
        <w:t xml:space="preserve"> и е</w:t>
      </w:r>
      <w:r w:rsidR="00362E59">
        <w:t>е</w:t>
      </w:r>
      <w:r w:rsidR="00413373" w:rsidRPr="00795A18">
        <w:t xml:space="preserve"> структурных подразделений;</w:t>
      </w:r>
    </w:p>
    <w:p w:rsidR="00413373" w:rsidRPr="00795A18" w:rsidRDefault="00413373" w:rsidP="0086789C">
      <w:pPr>
        <w:tabs>
          <w:tab w:val="left" w:pos="1134"/>
        </w:tabs>
        <w:spacing w:line="360" w:lineRule="auto"/>
        <w:ind w:firstLine="709"/>
        <w:jc w:val="both"/>
      </w:pPr>
      <w:r w:rsidRPr="00795A18">
        <w:t xml:space="preserve">иные сведения, предусмотренные нормативными правовыми актами Российской Федерации, нормативными правовыми актами </w:t>
      </w:r>
      <w:r w:rsidR="00362E59">
        <w:t>Кировской</w:t>
      </w:r>
      <w:r w:rsidRPr="00795A18">
        <w:t xml:space="preserve"> области </w:t>
      </w:r>
      <w:r w:rsidRPr="00795A18">
        <w:br/>
        <w:t>и (или) программами профилактики;</w:t>
      </w:r>
    </w:p>
    <w:p w:rsidR="00413373" w:rsidRPr="00795A18" w:rsidRDefault="00413373" w:rsidP="0086789C">
      <w:pPr>
        <w:tabs>
          <w:tab w:val="left" w:pos="1134"/>
        </w:tabs>
        <w:spacing w:line="360" w:lineRule="auto"/>
        <w:ind w:firstLine="709"/>
        <w:jc w:val="both"/>
      </w:pPr>
      <w:r w:rsidRPr="00795A18">
        <w:t>справочны</w:t>
      </w:r>
      <w:r w:rsidR="00221F47">
        <w:t>е</w:t>
      </w:r>
      <w:r w:rsidRPr="00795A18">
        <w:t xml:space="preserve"> телефон</w:t>
      </w:r>
      <w:r w:rsidR="00221F47">
        <w:t>ы</w:t>
      </w:r>
      <w:r w:rsidRPr="00795A18">
        <w:t xml:space="preserve"> </w:t>
      </w:r>
      <w:r w:rsidR="00F909ED">
        <w:t>инспекции</w:t>
      </w:r>
      <w:r w:rsidRPr="00795A18">
        <w:t>.</w:t>
      </w:r>
    </w:p>
    <w:p w:rsidR="00E52121" w:rsidRDefault="0086789C" w:rsidP="0086789C">
      <w:pPr>
        <w:spacing w:line="360" w:lineRule="auto"/>
        <w:ind w:firstLine="709"/>
        <w:jc w:val="both"/>
        <w:outlineLvl w:val="1"/>
      </w:pPr>
      <w:r>
        <w:t>4</w:t>
      </w:r>
      <w:r w:rsidR="00DE2EC0">
        <w:t>.</w:t>
      </w:r>
      <w:r>
        <w:t>4</w:t>
      </w:r>
      <w:r w:rsidR="00B23BC4" w:rsidRPr="00362E59">
        <w:t>.</w:t>
      </w:r>
      <w:r w:rsidR="00E52121" w:rsidRPr="00362E59">
        <w:t xml:space="preserve"> </w:t>
      </w:r>
      <w:r w:rsidR="00F909ED">
        <w:t>Инспекция</w:t>
      </w:r>
      <w:r w:rsidR="00E52121">
        <w:t xml:space="preserve"> организует подготовку доклада, содержащего </w:t>
      </w:r>
      <w:r w:rsidR="00FB1A6D">
        <w:t xml:space="preserve">            </w:t>
      </w:r>
      <w:r w:rsidR="00E52121">
        <w:t xml:space="preserve">результаты обобщения правоприменительной практики </w:t>
      </w:r>
      <w:r w:rsidR="00FB1A6D">
        <w:t xml:space="preserve">(далее – доклад о правоприменительной практике) </w:t>
      </w:r>
      <w:r w:rsidR="00E52121">
        <w:t>за предыдущий календарный год.</w:t>
      </w:r>
    </w:p>
    <w:p w:rsidR="00E52121" w:rsidRDefault="00E52121" w:rsidP="0086789C">
      <w:pPr>
        <w:spacing w:line="360" w:lineRule="auto"/>
        <w:ind w:firstLine="709"/>
        <w:jc w:val="both"/>
      </w:pPr>
      <w:r>
        <w:t>Информация для включения в доклад о правоприменительной практике за предыдущий календарный год направляетс</w:t>
      </w:r>
      <w:r w:rsidR="003955EE">
        <w:t>я и</w:t>
      </w:r>
      <w:r>
        <w:t>нспекци</w:t>
      </w:r>
      <w:r w:rsidR="00E00AD7">
        <w:t>ей</w:t>
      </w:r>
      <w:r>
        <w:t xml:space="preserve"> в контрольный (надзорный) орган не позднее 20 января текущего года.</w:t>
      </w:r>
    </w:p>
    <w:p w:rsidR="00E52121" w:rsidRDefault="00E52121" w:rsidP="0086789C">
      <w:pPr>
        <w:spacing w:line="360" w:lineRule="auto"/>
        <w:ind w:firstLine="709"/>
        <w:jc w:val="both"/>
      </w:pPr>
      <w:r>
        <w:t>Проект доклада</w:t>
      </w:r>
      <w:r w:rsidR="00362E59">
        <w:t xml:space="preserve"> о</w:t>
      </w:r>
      <w:r>
        <w:t xml:space="preserve"> правоприменительной практике в срок до 10 февраля текущего года размещается на официальном сайте </w:t>
      </w:r>
      <w:r w:rsidR="00362E59">
        <w:t>инспекции</w:t>
      </w:r>
      <w:r>
        <w:t xml:space="preserve"> для публичного обсуждения на срок не менее 10 рабочих дней.</w:t>
      </w:r>
    </w:p>
    <w:p w:rsidR="00F44727" w:rsidRDefault="00E52121" w:rsidP="00846186">
      <w:pPr>
        <w:spacing w:line="358" w:lineRule="auto"/>
        <w:ind w:firstLine="709"/>
        <w:jc w:val="both"/>
      </w:pPr>
      <w:r>
        <w:t xml:space="preserve">Доклад о правоприменительной практике за предыдущий календарный год утверждается приказом начальника инспекции и до 15 марта текущего года размещается на официальном сайте </w:t>
      </w:r>
      <w:r w:rsidR="00362E59">
        <w:t>инспекции</w:t>
      </w:r>
      <w:r>
        <w:t>.</w:t>
      </w:r>
    </w:p>
    <w:p w:rsidR="00E128AF" w:rsidRDefault="0086789C" w:rsidP="00846186">
      <w:pPr>
        <w:spacing w:line="358" w:lineRule="auto"/>
        <w:ind w:firstLine="709"/>
        <w:jc w:val="both"/>
        <w:outlineLvl w:val="1"/>
      </w:pPr>
      <w:r>
        <w:lastRenderedPageBreak/>
        <w:t>4.5.</w:t>
      </w:r>
      <w:r w:rsidRPr="00846186">
        <w:rPr>
          <w:sz w:val="10"/>
        </w:rPr>
        <w:t xml:space="preserve"> </w:t>
      </w:r>
      <w:r w:rsidR="00E128AF">
        <w:t>При</w:t>
      </w:r>
      <w:r w:rsidR="00E128AF" w:rsidRPr="00846186">
        <w:t xml:space="preserve"> </w:t>
      </w:r>
      <w:r w:rsidR="00E128AF">
        <w:t>наличии</w:t>
      </w:r>
      <w:r w:rsidR="00E128AF" w:rsidRPr="00846186">
        <w:rPr>
          <w:sz w:val="12"/>
        </w:rPr>
        <w:t xml:space="preserve"> </w:t>
      </w:r>
      <w:r w:rsidR="00E128AF" w:rsidRPr="00E128AF">
        <w:t>сведений</w:t>
      </w:r>
      <w:r w:rsidR="00E128AF" w:rsidRPr="00846186">
        <w:rPr>
          <w:sz w:val="12"/>
        </w:rPr>
        <w:t xml:space="preserve"> </w:t>
      </w:r>
      <w:r w:rsidR="00E128AF" w:rsidRPr="00E128AF">
        <w:t>о</w:t>
      </w:r>
      <w:r w:rsidR="00E128AF" w:rsidRPr="00846186">
        <w:rPr>
          <w:sz w:val="10"/>
        </w:rPr>
        <w:t xml:space="preserve"> </w:t>
      </w:r>
      <w:r w:rsidR="00E128AF" w:rsidRPr="00E128AF">
        <w:t>готовящихся</w:t>
      </w:r>
      <w:r w:rsidR="00E128AF" w:rsidRPr="00846186">
        <w:rPr>
          <w:sz w:val="10"/>
        </w:rPr>
        <w:t xml:space="preserve"> </w:t>
      </w:r>
      <w:r w:rsidR="00E128AF" w:rsidRPr="00E128AF">
        <w:t>нарушениях</w:t>
      </w:r>
      <w:r w:rsidR="00E128AF" w:rsidRPr="00846186">
        <w:rPr>
          <w:sz w:val="8"/>
        </w:rPr>
        <w:t xml:space="preserve"> </w:t>
      </w:r>
      <w:r w:rsidR="00E128AF" w:rsidRPr="00E128AF">
        <w:t>обязательных требований</w:t>
      </w:r>
      <w:r w:rsidR="00E128AF" w:rsidRPr="00846186">
        <w:rPr>
          <w:sz w:val="20"/>
        </w:rPr>
        <w:t xml:space="preserve"> </w:t>
      </w:r>
      <w:r w:rsidR="00E128AF" w:rsidRPr="00E128AF">
        <w:t>или</w:t>
      </w:r>
      <w:r w:rsidR="00E128AF" w:rsidRPr="00846186">
        <w:rPr>
          <w:sz w:val="20"/>
        </w:rPr>
        <w:t xml:space="preserve"> </w:t>
      </w:r>
      <w:r w:rsidR="00E128AF" w:rsidRPr="00E128AF">
        <w:t>признаках</w:t>
      </w:r>
      <w:r w:rsidR="00E128AF" w:rsidRPr="00846186">
        <w:rPr>
          <w:sz w:val="18"/>
        </w:rPr>
        <w:t xml:space="preserve"> </w:t>
      </w:r>
      <w:r w:rsidR="00E128AF" w:rsidRPr="00E128AF">
        <w:t>нарушений</w:t>
      </w:r>
      <w:r w:rsidR="00E128AF" w:rsidRPr="00846186">
        <w:rPr>
          <w:sz w:val="16"/>
        </w:rPr>
        <w:t xml:space="preserve"> </w:t>
      </w:r>
      <w:r w:rsidR="00E128AF" w:rsidRPr="00E128AF">
        <w:t>обязательных требований и (или) в случае отсутствия</w:t>
      </w:r>
      <w:r w:rsidR="00E128AF" w:rsidRPr="00846186">
        <w:rPr>
          <w:sz w:val="6"/>
        </w:rPr>
        <w:t xml:space="preserve"> </w:t>
      </w:r>
      <w:r w:rsidR="00E128AF" w:rsidRPr="00E128AF">
        <w:t>подтвержденных</w:t>
      </w:r>
      <w:r w:rsidR="00E128AF" w:rsidRPr="00846186">
        <w:t xml:space="preserve"> </w:t>
      </w:r>
      <w:r w:rsidR="00E128AF" w:rsidRPr="00E128AF">
        <w:t>данных</w:t>
      </w:r>
      <w:r w:rsidR="00E128AF" w:rsidRPr="00846186">
        <w:t xml:space="preserve"> </w:t>
      </w:r>
      <w:r w:rsidR="00E128AF" w:rsidRPr="00E128AF">
        <w:t>о</w:t>
      </w:r>
      <w:r w:rsidR="00E128AF" w:rsidRPr="00846186">
        <w:t xml:space="preserve"> </w:t>
      </w:r>
      <w:r w:rsidR="00E128AF" w:rsidRPr="00E128AF">
        <w:t>том,</w:t>
      </w:r>
      <w:r w:rsidR="00E128AF" w:rsidRPr="00846186">
        <w:t xml:space="preserve"> </w:t>
      </w:r>
      <w:r w:rsidR="00E128AF" w:rsidRPr="00E128AF">
        <w:t>что</w:t>
      </w:r>
      <w:r w:rsidR="00E128AF" w:rsidRPr="00846186">
        <w:t xml:space="preserve"> </w:t>
      </w:r>
      <w:r w:rsidR="00E128AF" w:rsidRPr="00E128AF">
        <w:t>нарушение</w:t>
      </w:r>
      <w:r w:rsidR="00E128AF" w:rsidRPr="00846186">
        <w:rPr>
          <w:sz w:val="10"/>
        </w:rPr>
        <w:t xml:space="preserve"> </w:t>
      </w:r>
      <w:r w:rsidR="00E128AF" w:rsidRPr="00E128AF">
        <w:t>обязательных</w:t>
      </w:r>
      <w:r w:rsidR="00E128AF" w:rsidRPr="00846186">
        <w:t xml:space="preserve"> </w:t>
      </w:r>
      <w:r w:rsidR="00E128AF" w:rsidRPr="00E128AF">
        <w:t>требований</w:t>
      </w:r>
      <w:r w:rsidR="00E128AF" w:rsidRPr="00846186">
        <w:rPr>
          <w:sz w:val="16"/>
        </w:rPr>
        <w:t xml:space="preserve"> </w:t>
      </w:r>
      <w:r w:rsidR="00E128AF" w:rsidRPr="00E128AF">
        <w:t>причинило</w:t>
      </w:r>
      <w:r w:rsidR="00E128AF" w:rsidRPr="00846186">
        <w:rPr>
          <w:sz w:val="16"/>
        </w:rPr>
        <w:t xml:space="preserve"> </w:t>
      </w:r>
      <w:r w:rsidR="00E128AF" w:rsidRPr="00E128AF">
        <w:t>вред</w:t>
      </w:r>
      <w:r w:rsidR="00E128AF" w:rsidRPr="00846186">
        <w:rPr>
          <w:sz w:val="16"/>
        </w:rPr>
        <w:t xml:space="preserve"> </w:t>
      </w:r>
      <w:r w:rsidR="00E128AF" w:rsidRPr="00E128AF">
        <w:t>(ущерб)</w:t>
      </w:r>
      <w:r w:rsidR="00E128AF" w:rsidRPr="00846186">
        <w:rPr>
          <w:sz w:val="14"/>
        </w:rPr>
        <w:t xml:space="preserve"> </w:t>
      </w:r>
      <w:r w:rsidR="00E128AF" w:rsidRPr="00E128AF">
        <w:t>охраняемым</w:t>
      </w:r>
      <w:r w:rsidR="00E128AF" w:rsidRPr="00846186">
        <w:rPr>
          <w:sz w:val="12"/>
        </w:rPr>
        <w:t xml:space="preserve"> </w:t>
      </w:r>
      <w:r w:rsidR="00E128AF" w:rsidRPr="00E128AF">
        <w:t>законом</w:t>
      </w:r>
      <w:r w:rsidR="00E128AF" w:rsidRPr="00846186">
        <w:rPr>
          <w:sz w:val="12"/>
        </w:rPr>
        <w:t xml:space="preserve"> </w:t>
      </w:r>
      <w:r w:rsidR="00E128AF" w:rsidRPr="00E128AF">
        <w:t>ценностям</w:t>
      </w:r>
      <w:r w:rsidR="00E128AF" w:rsidRPr="00846186">
        <w:rPr>
          <w:sz w:val="12"/>
        </w:rPr>
        <w:t xml:space="preserve"> </w:t>
      </w:r>
      <w:r w:rsidR="00E128AF" w:rsidRPr="00E128AF">
        <w:t>либо</w:t>
      </w:r>
      <w:r w:rsidR="00E128AF" w:rsidRPr="00846186">
        <w:rPr>
          <w:sz w:val="10"/>
        </w:rPr>
        <w:t xml:space="preserve"> </w:t>
      </w:r>
      <w:r w:rsidR="00E128AF" w:rsidRPr="00E128AF">
        <w:t xml:space="preserve">создало угрозу причинения вреда (ущерба) охраняемым законом ценностям, </w:t>
      </w:r>
      <w:r w:rsidR="00E128AF">
        <w:t>инспекция</w:t>
      </w:r>
      <w:r w:rsidR="00E128AF" w:rsidRPr="00E128AF">
        <w:t xml:space="preserve">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52121" w:rsidRDefault="00E52121" w:rsidP="00846186">
      <w:pPr>
        <w:spacing w:line="358" w:lineRule="auto"/>
        <w:ind w:firstLine="709"/>
        <w:jc w:val="both"/>
      </w:pPr>
      <w:r>
        <w:t xml:space="preserve">Решение об объявлении предостережения о недопустимости нарушения обязательных требований принимает должностное лицо </w:t>
      </w:r>
      <w:r w:rsidR="003955EE">
        <w:t>и</w:t>
      </w:r>
      <w:r w:rsidR="00CF748D">
        <w:t>нспекции</w:t>
      </w:r>
      <w:r>
        <w:t>.</w:t>
      </w:r>
    </w:p>
    <w:p w:rsidR="00221F47" w:rsidRDefault="00221F47" w:rsidP="00846186">
      <w:pPr>
        <w:spacing w:line="358" w:lineRule="auto"/>
        <w:ind w:firstLine="709"/>
        <w:jc w:val="both"/>
      </w:pPr>
      <w:r w:rsidRPr="00221F47">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w:t>
      </w:r>
      <w:r w:rsidR="00A17D32">
        <w:t>людения данных требований</w:t>
      </w:r>
      <w:r>
        <w:t>.</w:t>
      </w:r>
    </w:p>
    <w:p w:rsidR="00221F47" w:rsidRDefault="00221F47" w:rsidP="00846186">
      <w:pPr>
        <w:spacing w:line="358" w:lineRule="auto"/>
        <w:ind w:firstLine="709"/>
        <w:jc w:val="both"/>
      </w:pPr>
      <w:r w:rsidRPr="00221F47">
        <w:t>Предостережение о недопустимости нарушения обязательных требований не может содержать требовани</w:t>
      </w:r>
      <w:r w:rsidR="00A50219">
        <w:t>я</w:t>
      </w:r>
      <w:r w:rsidRPr="00221F47">
        <w:t xml:space="preserve"> представления контролируемым лицом сведений и документов</w:t>
      </w:r>
      <w:r>
        <w:t>.</w:t>
      </w:r>
    </w:p>
    <w:p w:rsidR="00E52121" w:rsidRDefault="00E52121" w:rsidP="00846186">
      <w:pPr>
        <w:spacing w:line="358" w:lineRule="auto"/>
        <w:ind w:firstLine="709"/>
        <w:jc w:val="both"/>
      </w:pPr>
      <w:r>
        <w:t>Информирование контролируемого лица об объявлении предостережения о</w:t>
      </w:r>
      <w:r w:rsidRPr="00846186">
        <w:rPr>
          <w:sz w:val="10"/>
        </w:rPr>
        <w:t xml:space="preserve"> </w:t>
      </w:r>
      <w:r>
        <w:t>недопустимости</w:t>
      </w:r>
      <w:r w:rsidRPr="00846186">
        <w:rPr>
          <w:sz w:val="18"/>
        </w:rPr>
        <w:t xml:space="preserve"> </w:t>
      </w:r>
      <w:r>
        <w:t>нарушения</w:t>
      </w:r>
      <w:r w:rsidRPr="00846186">
        <w:rPr>
          <w:sz w:val="10"/>
        </w:rPr>
        <w:t xml:space="preserve"> </w:t>
      </w:r>
      <w:r>
        <w:t>обязательных</w:t>
      </w:r>
      <w:r w:rsidRPr="00846186">
        <w:rPr>
          <w:sz w:val="10"/>
        </w:rPr>
        <w:t xml:space="preserve"> </w:t>
      </w:r>
      <w:r>
        <w:t>требований</w:t>
      </w:r>
      <w:r w:rsidRPr="00846186">
        <w:rPr>
          <w:sz w:val="6"/>
        </w:rPr>
        <w:t xml:space="preserve"> </w:t>
      </w:r>
      <w:r>
        <w:t>осуществляется</w:t>
      </w:r>
      <w:r w:rsidRPr="00846186">
        <w:rPr>
          <w:sz w:val="10"/>
        </w:rPr>
        <w:t xml:space="preserve"> </w:t>
      </w:r>
      <w:r>
        <w:t xml:space="preserve">посредством размещения сведений об объявлении указанного предостережения в едином реестре контрольных (надзорных) мероприятий, а также посредством направления предостережения о недопустимости нарушения обязательных требований </w:t>
      </w:r>
      <w:r w:rsidR="00A50219">
        <w:t xml:space="preserve">по адресу </w:t>
      </w:r>
      <w:r>
        <w:t>электронной почт</w:t>
      </w:r>
      <w:r w:rsidR="00A50219">
        <w:t>ы</w:t>
      </w:r>
      <w:r>
        <w:t xml:space="preserve"> </w:t>
      </w:r>
      <w:r w:rsidR="00A50219">
        <w:t>контролируемого лица</w:t>
      </w:r>
      <w:r>
        <w:t xml:space="preserve">, сведения о котором представлены </w:t>
      </w:r>
      <w:r w:rsidR="00A50219">
        <w:t xml:space="preserve">им </w:t>
      </w:r>
      <w:r>
        <w:t xml:space="preserve">в </w:t>
      </w:r>
      <w:r w:rsidR="003955EE">
        <w:t>и</w:t>
      </w:r>
      <w:r w:rsidR="00CF748D">
        <w:t>нспекци</w:t>
      </w:r>
      <w:r w:rsidR="00E00AD7">
        <w:t>ю</w:t>
      </w:r>
      <w:r>
        <w:t xml:space="preserve"> либо сведения о котором были представлены</w:t>
      </w:r>
      <w:r w:rsidR="00A50219">
        <w:t xml:space="preserve"> им</w:t>
      </w:r>
      <w:r>
        <w:t xml:space="preserve"> при государственной регистрации юридического лица, индивидуального предпринимателя.</w:t>
      </w:r>
    </w:p>
    <w:p w:rsidR="00E52121" w:rsidRDefault="00E52121" w:rsidP="0086789C">
      <w:pPr>
        <w:spacing w:line="360" w:lineRule="auto"/>
        <w:ind w:firstLine="709"/>
        <w:jc w:val="both"/>
      </w:pPr>
      <w:r>
        <w:t>Направление контролируемому лицу предостережения о недопустимости нарушения обязательных требований и размещение информации о</w:t>
      </w:r>
      <w:r w:rsidR="00A50219">
        <w:t>б</w:t>
      </w:r>
      <w:r>
        <w:t xml:space="preserve"> объявлении</w:t>
      </w:r>
      <w:r w:rsidR="00A50219" w:rsidRPr="00A50219">
        <w:t xml:space="preserve"> </w:t>
      </w:r>
      <w:r w:rsidR="00A50219" w:rsidRPr="00A50219">
        <w:lastRenderedPageBreak/>
        <w:t>предостережения о недопустимости нарушения обязательных требований</w:t>
      </w:r>
      <w:r>
        <w:t xml:space="preserve"> в едином реестре контрольных (надзорных) мероприятий осуществляется не позднее 10 рабочих дней со дня получения должностным лицом </w:t>
      </w:r>
      <w:r w:rsidR="003955EE">
        <w:t>и</w:t>
      </w:r>
      <w:r w:rsidR="00CF748D">
        <w:t>нспекции</w:t>
      </w:r>
      <w:r>
        <w:t xml:space="preserve"> сведений, указанных в части 1 статьи 49 Федерального закона</w:t>
      </w:r>
      <w:r w:rsidR="005D45E7">
        <w:t xml:space="preserve"> от 31.07.2020 </w:t>
      </w:r>
      <w:r>
        <w:t xml:space="preserve"> </w:t>
      </w:r>
      <w:r w:rsidR="00413813">
        <w:t xml:space="preserve">         </w:t>
      </w:r>
      <w:r>
        <w:t>№ 248-ФЗ</w:t>
      </w:r>
      <w:r w:rsidR="005D45E7">
        <w:t xml:space="preserve"> «О государственном контроле (надзоре) и муниципальном контроле в Российской Федерации» (далее – </w:t>
      </w:r>
      <w:r w:rsidR="005D45E7" w:rsidRPr="005D45E7">
        <w:t>Федеральн</w:t>
      </w:r>
      <w:r w:rsidR="005D45E7">
        <w:t>ый закон</w:t>
      </w:r>
      <w:r w:rsidR="005D45E7" w:rsidRPr="005D45E7">
        <w:t xml:space="preserve"> от 31.07.2020  </w:t>
      </w:r>
      <w:r w:rsidR="00413813">
        <w:t xml:space="preserve">              </w:t>
      </w:r>
      <w:r w:rsidR="005D45E7" w:rsidRPr="005D45E7">
        <w:t>№ 248-ФЗ</w:t>
      </w:r>
      <w:r w:rsidR="005D45E7">
        <w:t>).</w:t>
      </w:r>
    </w:p>
    <w:p w:rsidR="00E52121" w:rsidRDefault="00E52121" w:rsidP="0086789C">
      <w:pPr>
        <w:spacing w:line="360" w:lineRule="auto"/>
        <w:ind w:firstLine="709"/>
        <w:jc w:val="both"/>
      </w:pPr>
      <w:r>
        <w:t>По результатам рассмотрения предостережения о недопустимости нарушения обязательных требований контрол</w:t>
      </w:r>
      <w:r w:rsidR="00CF748D">
        <w:t xml:space="preserve">ируемым лицом может быть </w:t>
      </w:r>
      <w:r w:rsidR="00CF748D" w:rsidRPr="00E00AD7">
        <w:t xml:space="preserve">подано </w:t>
      </w:r>
      <w:r w:rsidRPr="00E00AD7">
        <w:t xml:space="preserve">в </w:t>
      </w:r>
      <w:r w:rsidR="00CF7DCD" w:rsidRPr="00E00AD7">
        <w:t>инспекци</w:t>
      </w:r>
      <w:r w:rsidR="00E00AD7" w:rsidRPr="00E00AD7">
        <w:t>ю</w:t>
      </w:r>
      <w:r>
        <w:t>, направивш</w:t>
      </w:r>
      <w:r w:rsidR="002127D9">
        <w:t>ую</w:t>
      </w:r>
      <w:r>
        <w:t xml:space="preserve"> предостережение о недопустимости нарушения обязательных требований, возражение</w:t>
      </w:r>
      <w:r w:rsidR="00E03E46">
        <w:t xml:space="preserve"> на предостережение</w:t>
      </w:r>
      <w:r w:rsidR="001A017C">
        <w:t xml:space="preserve"> </w:t>
      </w:r>
      <w:r w:rsidR="001A017C" w:rsidRPr="001A017C">
        <w:t>о недопустимости нарушения обязательных требований</w:t>
      </w:r>
      <w:r w:rsidR="00A50219">
        <w:t xml:space="preserve"> (далее – возражение</w:t>
      </w:r>
      <w:r w:rsidR="001A017C">
        <w:t xml:space="preserve"> </w:t>
      </w:r>
      <w:r w:rsidR="00A50219">
        <w:t>на предостережение)</w:t>
      </w:r>
      <w:r>
        <w:t>.</w:t>
      </w:r>
    </w:p>
    <w:p w:rsidR="00E52121" w:rsidRDefault="00E52121" w:rsidP="0086789C">
      <w:pPr>
        <w:spacing w:line="360" w:lineRule="auto"/>
        <w:ind w:firstLine="709"/>
        <w:jc w:val="both"/>
      </w:pPr>
      <w:r>
        <w:t>В возражении на предостережение указываются:</w:t>
      </w:r>
    </w:p>
    <w:p w:rsidR="00E52121" w:rsidRDefault="00E52121" w:rsidP="0086789C">
      <w:pPr>
        <w:spacing w:line="360" w:lineRule="auto"/>
        <w:ind w:firstLine="709"/>
        <w:jc w:val="both"/>
      </w:pPr>
      <w:r>
        <w:t xml:space="preserve">наименование </w:t>
      </w:r>
      <w:r w:rsidR="003955EE">
        <w:t>и</w:t>
      </w:r>
      <w:r w:rsidR="00CF748D">
        <w:t>нспекции</w:t>
      </w:r>
      <w:r>
        <w:t>, в котор</w:t>
      </w:r>
      <w:r w:rsidR="00E00AD7">
        <w:t>ую</w:t>
      </w:r>
      <w:r>
        <w:t xml:space="preserve"> подается </w:t>
      </w:r>
      <w:r w:rsidR="00A50219" w:rsidRPr="00A50219">
        <w:t>возражени</w:t>
      </w:r>
      <w:r w:rsidR="00A50219">
        <w:t>е</w:t>
      </w:r>
      <w:r w:rsidR="00A50219" w:rsidRPr="00A50219">
        <w:t xml:space="preserve"> на предостережение</w:t>
      </w:r>
      <w:r>
        <w:t>;</w:t>
      </w:r>
    </w:p>
    <w:p w:rsidR="00E52121" w:rsidRDefault="00E52121" w:rsidP="0086789C">
      <w:pPr>
        <w:spacing w:line="360" w:lineRule="auto"/>
        <w:ind w:firstLine="709"/>
        <w:jc w:val="both"/>
      </w:pPr>
      <w:r>
        <w:t xml:space="preserve">информация о юридическом лице, индивидуальном предпринимателе (наименование, организационно-правовая форма, адрес с почтовым индексом, телефон, факс, адрес электронной почты) либо данные представителя юридического лица, индивидуального предпринимателя (если </w:t>
      </w:r>
      <w:r w:rsidR="00A50219" w:rsidRPr="00A50219">
        <w:t>возражение</w:t>
      </w:r>
      <w:r w:rsidR="00A50219">
        <w:t xml:space="preserve">         </w:t>
      </w:r>
      <w:r w:rsidR="00A50219" w:rsidRPr="00A50219">
        <w:t xml:space="preserve"> на предостережение </w:t>
      </w:r>
      <w:r>
        <w:t>подается представителем);</w:t>
      </w:r>
    </w:p>
    <w:p w:rsidR="00E52121" w:rsidRDefault="00E52121" w:rsidP="0086789C">
      <w:pPr>
        <w:spacing w:line="360" w:lineRule="auto"/>
        <w:ind w:firstLine="709"/>
        <w:jc w:val="both"/>
      </w:pPr>
      <w:r>
        <w:t>основной государственный регистрационный номер (ОГРН);</w:t>
      </w:r>
    </w:p>
    <w:p w:rsidR="00E52121" w:rsidRDefault="00E52121" w:rsidP="0086789C">
      <w:pPr>
        <w:spacing w:line="360" w:lineRule="auto"/>
        <w:ind w:firstLine="709"/>
        <w:jc w:val="both"/>
      </w:pPr>
      <w:r>
        <w:t>идентификационный номер налогоплательщика (ИНН);</w:t>
      </w:r>
    </w:p>
    <w:p w:rsidR="00E52121" w:rsidRDefault="00E52121" w:rsidP="0086789C">
      <w:pPr>
        <w:spacing w:line="360" w:lineRule="auto"/>
        <w:ind w:firstLine="709"/>
        <w:jc w:val="both"/>
      </w:pPr>
      <w:r>
        <w:t>дата и номер предостережения</w:t>
      </w:r>
      <w:r w:rsidR="00A50219" w:rsidRPr="00A50219">
        <w:t xml:space="preserve"> о недопустимости нарушения обязательных требований</w:t>
      </w:r>
      <w:r>
        <w:t>;</w:t>
      </w:r>
    </w:p>
    <w:p w:rsidR="00E52121" w:rsidRDefault="00E52121" w:rsidP="0086789C">
      <w:pPr>
        <w:spacing w:line="360" w:lineRule="auto"/>
        <w:ind w:firstLine="709"/>
        <w:jc w:val="both"/>
      </w:pPr>
      <w:r>
        <w:t>обоснование несогласия с доводами, изложенными в предостережении</w:t>
      </w:r>
      <w:r w:rsidR="00F909ED">
        <w:t xml:space="preserve"> </w:t>
      </w:r>
      <w:r>
        <w:t>о недопустимости нарушения обязательных требований.</w:t>
      </w:r>
    </w:p>
    <w:p w:rsidR="00E52121" w:rsidRDefault="00E52121" w:rsidP="0086789C">
      <w:pPr>
        <w:spacing w:line="360" w:lineRule="auto"/>
        <w:ind w:firstLine="709"/>
        <w:jc w:val="both"/>
      </w:pPr>
      <w:r>
        <w:lastRenderedPageBreak/>
        <w:t>К возражению на предостережение прикладываются документы, подтверждающие незаконность и необоснованность предостережения о недопустимости нарушения обязательных требований.</w:t>
      </w:r>
    </w:p>
    <w:p w:rsidR="00E52121" w:rsidRDefault="00E52121" w:rsidP="0086789C">
      <w:pPr>
        <w:spacing w:line="360" w:lineRule="auto"/>
        <w:ind w:firstLine="709"/>
        <w:jc w:val="both"/>
      </w:pPr>
      <w:r>
        <w:t>Полномочия представителя контролируемого лица, направившего возражение на предостережение, должны быть подтверждены в порядке, установленном гражданским законодательством Российской Федерации.</w:t>
      </w:r>
    </w:p>
    <w:p w:rsidR="00E52121" w:rsidRPr="00150BA1" w:rsidRDefault="00E52121" w:rsidP="0086789C">
      <w:pPr>
        <w:spacing w:line="360" w:lineRule="auto"/>
        <w:ind w:firstLine="709"/>
        <w:jc w:val="both"/>
      </w:pPr>
      <w:r>
        <w:t>Возражение</w:t>
      </w:r>
      <w:r w:rsidR="00A50219" w:rsidRPr="00A50219">
        <w:t xml:space="preserve"> на предостережение</w:t>
      </w:r>
      <w:r>
        <w:t xml:space="preserve"> направляется контролируемым лицом в </w:t>
      </w:r>
      <w:r w:rsidR="003955EE">
        <w:t>и</w:t>
      </w:r>
      <w:r w:rsidR="00CF748D">
        <w:t>нспекци</w:t>
      </w:r>
      <w:r w:rsidR="00E00AD7">
        <w:t>ю</w:t>
      </w:r>
      <w:r>
        <w:t xml:space="preserve"> в виде электронного документа, подписанного усиленной квалифицированной электронной подписью лица, уполномоченного действовать от имени контролируемого лица, на указанный в предостережении о недопустимости нарушения обязательных требований адрес </w:t>
      </w:r>
      <w:r w:rsidRPr="00150BA1">
        <w:t xml:space="preserve">электронной почты либо через ЕПГУ или </w:t>
      </w:r>
      <w:r w:rsidR="00CF748D" w:rsidRPr="00150BA1">
        <w:t>ГИС ТОР КНД</w:t>
      </w:r>
      <w:r w:rsidRPr="00150BA1">
        <w:t>.</w:t>
      </w:r>
    </w:p>
    <w:p w:rsidR="00F44727" w:rsidRPr="00150BA1" w:rsidRDefault="00E52121" w:rsidP="0086789C">
      <w:pPr>
        <w:spacing w:line="360" w:lineRule="auto"/>
        <w:ind w:firstLine="709"/>
        <w:jc w:val="both"/>
      </w:pPr>
      <w:r w:rsidRPr="00150BA1">
        <w:t>В течение 20 рабочих дней со дня получения возражения</w:t>
      </w:r>
      <w:r w:rsidR="00A50219" w:rsidRPr="00150BA1">
        <w:t xml:space="preserve"> на предостережение</w:t>
      </w:r>
      <w:r w:rsidRPr="00150BA1">
        <w:t xml:space="preserve"> </w:t>
      </w:r>
      <w:r w:rsidR="00CF748D" w:rsidRPr="00150BA1">
        <w:t>инспекци</w:t>
      </w:r>
      <w:r w:rsidR="00E00AD7">
        <w:t>я</w:t>
      </w:r>
      <w:r w:rsidRPr="00150BA1">
        <w:t xml:space="preserve"> направляет контролируемому лицу ответ одним из способов, устано</w:t>
      </w:r>
      <w:r w:rsidR="00CF748D" w:rsidRPr="00150BA1">
        <w:t xml:space="preserve">вленных </w:t>
      </w:r>
      <w:r w:rsidR="00036320" w:rsidRPr="00150BA1">
        <w:t xml:space="preserve">абзацем </w:t>
      </w:r>
      <w:r w:rsidR="00751C29" w:rsidRPr="00150BA1">
        <w:t>пя</w:t>
      </w:r>
      <w:r w:rsidR="00036320" w:rsidRPr="00150BA1">
        <w:t>тым</w:t>
      </w:r>
      <w:r w:rsidR="00CF748D" w:rsidRPr="00150BA1">
        <w:t xml:space="preserve"> пункта </w:t>
      </w:r>
      <w:r w:rsidR="00751C29" w:rsidRPr="00150BA1">
        <w:t>4</w:t>
      </w:r>
      <w:r w:rsidR="00CF748D" w:rsidRPr="00150BA1">
        <w:t>.</w:t>
      </w:r>
      <w:r w:rsidR="00751C29" w:rsidRPr="00150BA1">
        <w:t>5</w:t>
      </w:r>
      <w:r w:rsidRPr="00150BA1">
        <w:t xml:space="preserve"> настоящего Положения.</w:t>
      </w:r>
    </w:p>
    <w:p w:rsidR="00C75681" w:rsidRDefault="0086789C" w:rsidP="0086789C">
      <w:pPr>
        <w:spacing w:line="360" w:lineRule="auto"/>
        <w:ind w:firstLine="709"/>
        <w:jc w:val="both"/>
        <w:outlineLvl w:val="1"/>
      </w:pPr>
      <w:r w:rsidRPr="00150BA1">
        <w:t>4.6</w:t>
      </w:r>
      <w:r w:rsidR="00DE2EC0" w:rsidRPr="00150BA1">
        <w:t>.</w:t>
      </w:r>
      <w:r w:rsidR="00C75681" w:rsidRPr="00150BA1">
        <w:t xml:space="preserve"> Консультирование контролируемого лица и его предс</w:t>
      </w:r>
      <w:r w:rsidR="00A50219" w:rsidRPr="00150BA1">
        <w:t>тавителя проводится по телефону</w:t>
      </w:r>
      <w:r w:rsidR="00C75681" w:rsidRPr="00150BA1">
        <w:t xml:space="preserve"> посредством видео</w:t>
      </w:r>
      <w:r w:rsidR="00A50219" w:rsidRPr="00150BA1">
        <w:t>-</w:t>
      </w:r>
      <w:r w:rsidR="00C75681" w:rsidRPr="00150BA1">
        <w:t>конференц</w:t>
      </w:r>
      <w:r w:rsidR="00A50219" w:rsidRPr="00150BA1">
        <w:t>-</w:t>
      </w:r>
      <w:r w:rsidR="00C75681" w:rsidRPr="00150BA1">
        <w:t>связи, на личном приеме либо в ходе проведения профилактического мероприятия в виде</w:t>
      </w:r>
      <w:r w:rsidR="00C75681">
        <w:t xml:space="preserve"> профилактического визита, контрольных (надзорных) мероприятий в виде инспекционного визита, документарной или выездной проверки должностным ли</w:t>
      </w:r>
      <w:r w:rsidR="003955EE">
        <w:t>цом и</w:t>
      </w:r>
      <w:r w:rsidR="00C75681">
        <w:t xml:space="preserve">нспекции по письменному обращению контролируемого лица или его представителя в течение </w:t>
      </w:r>
      <w:r w:rsidR="00FC5169">
        <w:t>5</w:t>
      </w:r>
      <w:r w:rsidR="00C75681">
        <w:t xml:space="preserve"> рабочих дней со дня поступления такого обращен</w:t>
      </w:r>
      <w:r w:rsidR="003955EE">
        <w:t>ия в и</w:t>
      </w:r>
      <w:r w:rsidR="00C75681">
        <w:t>нспекци</w:t>
      </w:r>
      <w:r w:rsidR="00E00AD7">
        <w:t>ю</w:t>
      </w:r>
      <w:r w:rsidR="00C75681">
        <w:t>.</w:t>
      </w:r>
    </w:p>
    <w:p w:rsidR="00C75681" w:rsidRDefault="00C75681" w:rsidP="0086789C">
      <w:pPr>
        <w:spacing w:line="360" w:lineRule="auto"/>
        <w:ind w:firstLine="709"/>
        <w:jc w:val="both"/>
      </w:pPr>
      <w:r>
        <w:t>О способе, месте и времени проведения консультирования контролируемое лицо и его представитель извещаю</w:t>
      </w:r>
      <w:r w:rsidR="003955EE">
        <w:t>тся и</w:t>
      </w:r>
      <w:r>
        <w:t>нспекци</w:t>
      </w:r>
      <w:r w:rsidR="00E00AD7">
        <w:t>ей</w:t>
      </w:r>
      <w:r>
        <w:t xml:space="preserve"> в порядке, предусмотренном статьей 21 </w:t>
      </w:r>
      <w:r w:rsidR="005D45E7" w:rsidRPr="005D45E7">
        <w:t>Федеральн</w:t>
      </w:r>
      <w:r w:rsidR="00E03E46">
        <w:t>ого</w:t>
      </w:r>
      <w:r w:rsidR="005D45E7" w:rsidRPr="005D45E7">
        <w:t xml:space="preserve"> закон</w:t>
      </w:r>
      <w:r w:rsidR="00E03E46">
        <w:t>а</w:t>
      </w:r>
      <w:r w:rsidR="005D45E7" w:rsidRPr="005D45E7">
        <w:t xml:space="preserve"> от 31.07.2020  № 248-ФЗ</w:t>
      </w:r>
      <w:r>
        <w:t>.</w:t>
      </w:r>
    </w:p>
    <w:p w:rsidR="00C75681" w:rsidRDefault="00C75681" w:rsidP="0086789C">
      <w:pPr>
        <w:spacing w:line="360" w:lineRule="auto"/>
        <w:ind w:firstLine="709"/>
        <w:jc w:val="both"/>
      </w:pPr>
      <w:r>
        <w:t>Консультирование контролируемого лица и его представителя осуществляется по следующим вопросам:</w:t>
      </w:r>
    </w:p>
    <w:p w:rsidR="00C75681" w:rsidRDefault="00C75681" w:rsidP="0086789C">
      <w:pPr>
        <w:spacing w:line="360" w:lineRule="auto"/>
        <w:ind w:firstLine="709"/>
        <w:jc w:val="both"/>
      </w:pPr>
      <w:r>
        <w:lastRenderedPageBreak/>
        <w:t xml:space="preserve">об обязательных требованиях, предъявляемых к деятельности контролируемых лиц, </w:t>
      </w:r>
      <w:r w:rsidR="00A50219">
        <w:t xml:space="preserve">о </w:t>
      </w:r>
      <w:r>
        <w:t xml:space="preserve">соответствии объектов </w:t>
      </w:r>
      <w:r w:rsidR="00D96C88" w:rsidRPr="00D96C88">
        <w:t>контроля (надзора)</w:t>
      </w:r>
      <w:r w:rsidR="00D96C88">
        <w:t xml:space="preserve"> </w:t>
      </w:r>
      <w:r>
        <w:t xml:space="preserve">критериям риска, </w:t>
      </w:r>
      <w:r w:rsidR="00A50219">
        <w:t xml:space="preserve">об </w:t>
      </w:r>
      <w:r>
        <w:t xml:space="preserve">основаниях и о рекомендуемых способах снижения категории риска, </w:t>
      </w:r>
      <w:r w:rsidR="00E00AD7">
        <w:t xml:space="preserve"> </w:t>
      </w:r>
      <w:r>
        <w:t xml:space="preserve">а также о видах, содержании и об интенсивности контрольных (надзорных) мероприятий, проводимых в отношении объекта </w:t>
      </w:r>
      <w:r w:rsidR="00D96C88" w:rsidRPr="00D96C88">
        <w:t>контроля (надзора)</w:t>
      </w:r>
      <w:r>
        <w:t>, исходя из его отнесения к соответствующей категории риска;</w:t>
      </w:r>
    </w:p>
    <w:p w:rsidR="00C75681" w:rsidRDefault="00C75681" w:rsidP="0086789C">
      <w:pPr>
        <w:spacing w:line="360" w:lineRule="auto"/>
        <w:ind w:firstLine="709"/>
        <w:jc w:val="both"/>
      </w:pPr>
      <w:r>
        <w:t xml:space="preserve">об осуществлении </w:t>
      </w:r>
      <w:r w:rsidR="00CF7DCD" w:rsidRPr="00CF7DCD">
        <w:t xml:space="preserve">регионального </w:t>
      </w:r>
      <w:r>
        <w:t>государственного контроля (надзора);</w:t>
      </w:r>
    </w:p>
    <w:p w:rsidR="00C75681" w:rsidRDefault="00C75681" w:rsidP="0086789C">
      <w:pPr>
        <w:spacing w:line="360" w:lineRule="auto"/>
        <w:ind w:firstLine="709"/>
        <w:jc w:val="both"/>
      </w:pPr>
      <w:r>
        <w:t>о ведении государственного реестра;</w:t>
      </w:r>
    </w:p>
    <w:p w:rsidR="00C75681" w:rsidRDefault="00C75681" w:rsidP="0086789C">
      <w:pPr>
        <w:spacing w:line="360" w:lineRule="auto"/>
        <w:ind w:firstLine="709"/>
        <w:jc w:val="both"/>
      </w:pPr>
      <w:r>
        <w:t xml:space="preserve">о досудебном (внесудебном) обжаловании действий (бездействия) и (или) решений, принятых (осуществленных) </w:t>
      </w:r>
      <w:r w:rsidR="00DC6AA2">
        <w:t>инспекцией</w:t>
      </w:r>
      <w:r>
        <w:t xml:space="preserve">, </w:t>
      </w:r>
      <w:r w:rsidR="00DC6AA2">
        <w:t>ее</w:t>
      </w:r>
      <w:r>
        <w:t xml:space="preserve"> должностными лицами в ходе предоставления государственной услуги по включению сведений о юридическом лице, индивидуальном предпринимателе в государственный реестр либо по осуществлению контроля (надзора) за деятельностью юридических лиц, индивидуальных предпринимателей, включенных в государственный реестр;</w:t>
      </w:r>
    </w:p>
    <w:p w:rsidR="00C75681" w:rsidRDefault="00C75681" w:rsidP="0086789C">
      <w:pPr>
        <w:spacing w:line="360" w:lineRule="auto"/>
        <w:ind w:firstLine="709"/>
        <w:jc w:val="both"/>
      </w:pPr>
      <w:r>
        <w:t>об административной ответственности за нарушение обязательных требований.</w:t>
      </w:r>
    </w:p>
    <w:p w:rsidR="00C75681" w:rsidRDefault="00C75681" w:rsidP="0086789C">
      <w:pPr>
        <w:spacing w:line="360" w:lineRule="auto"/>
        <w:ind w:firstLine="709"/>
        <w:jc w:val="both"/>
      </w:pPr>
      <w: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направления контролируемым лицом запроса о предоставлении письменного ответа в сроки, установленные </w:t>
      </w:r>
      <w:r w:rsidR="00221F47">
        <w:t xml:space="preserve">статьей 50 </w:t>
      </w:r>
      <w:r w:rsidR="005D45E7" w:rsidRPr="005D45E7">
        <w:t>Федеральн</w:t>
      </w:r>
      <w:r w:rsidR="005D45E7">
        <w:t>ого</w:t>
      </w:r>
      <w:r w:rsidR="005D45E7" w:rsidRPr="005D45E7">
        <w:t xml:space="preserve"> закон</w:t>
      </w:r>
      <w:r w:rsidR="005D45E7">
        <w:t>а</w:t>
      </w:r>
      <w:r w:rsidR="005D45E7" w:rsidRPr="005D45E7">
        <w:t xml:space="preserve"> от 31.07.2020  № 248-ФЗ</w:t>
      </w:r>
      <w:r>
        <w:t>.</w:t>
      </w:r>
    </w:p>
    <w:p w:rsidR="00221F47" w:rsidRDefault="00221F47" w:rsidP="0086789C">
      <w:pPr>
        <w:spacing w:line="360" w:lineRule="auto"/>
        <w:ind w:firstLine="709"/>
        <w:jc w:val="both"/>
      </w:pPr>
      <w:r>
        <w:t>При осуществлении консультирования должностное лицо инспекции обязано соблюдать конфиденциальность информации, доступ к которой ограничен в соответствии с законодательством Российской Федерации.</w:t>
      </w:r>
    </w:p>
    <w:p w:rsidR="00221F47" w:rsidRDefault="00221F47" w:rsidP="0086789C">
      <w:pPr>
        <w:spacing w:line="360" w:lineRule="auto"/>
        <w:ind w:firstLine="709"/>
        <w:jc w:val="both"/>
      </w:pPr>
      <w: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инспекции, иных участников </w:t>
      </w:r>
      <w:r>
        <w:lastRenderedPageBreak/>
        <w:t>контрольного (надзорного) мероприятия, а также результаты проведенн</w:t>
      </w:r>
      <w:r w:rsidR="00590CF4">
        <w:t>ой</w:t>
      </w:r>
      <w:r>
        <w:t xml:space="preserve"> в рамках контрольного (надзорного) мероприятия экспертизы.</w:t>
      </w:r>
    </w:p>
    <w:p w:rsidR="00221F47" w:rsidRDefault="00221F47" w:rsidP="0086789C">
      <w:pPr>
        <w:spacing w:line="360" w:lineRule="auto"/>
        <w:ind w:firstLine="709"/>
        <w:jc w:val="both"/>
      </w:pPr>
      <w:r>
        <w:t>Информация, ставшая известной должностному лицу инспекции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C75681" w:rsidRDefault="00C75681" w:rsidP="0086789C">
      <w:pPr>
        <w:spacing w:line="360" w:lineRule="auto"/>
        <w:ind w:firstLine="709"/>
        <w:jc w:val="both"/>
      </w:pPr>
      <w: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3955EE">
        <w:t>и</w:t>
      </w:r>
      <w:r w:rsidR="00743069">
        <w:t>нспекции</w:t>
      </w:r>
      <w:r>
        <w:t xml:space="preserve"> письменного разъяснения, подписанного начальником, заместител</w:t>
      </w:r>
      <w:r w:rsidR="00B8406E">
        <w:t>ями</w:t>
      </w:r>
      <w:r>
        <w:t xml:space="preserve"> начальника </w:t>
      </w:r>
      <w:r w:rsidR="00B8406E">
        <w:t>инспекции</w:t>
      </w:r>
      <w:r>
        <w:t>.</w:t>
      </w:r>
    </w:p>
    <w:p w:rsidR="00F44727" w:rsidRDefault="00C75681" w:rsidP="0086789C">
      <w:pPr>
        <w:spacing w:line="360" w:lineRule="auto"/>
        <w:ind w:firstLine="709"/>
        <w:jc w:val="both"/>
      </w:pPr>
      <w:r>
        <w:t>Ответы на типовые вопросы в рамках консультирования контролируемых лиц за предыдущий календарный год размещ</w:t>
      </w:r>
      <w:r w:rsidR="00CF7DCD">
        <w:t>аются</w:t>
      </w:r>
      <w:r>
        <w:t xml:space="preserve"> на официальном сайте </w:t>
      </w:r>
      <w:r w:rsidR="003955EE">
        <w:t>и</w:t>
      </w:r>
      <w:r w:rsidR="00743069">
        <w:t>нспекции</w:t>
      </w:r>
      <w:r>
        <w:t xml:space="preserve"> в информационно-телекоммуникационной сети «Интернет» не позднее 20 января текущего года.</w:t>
      </w:r>
    </w:p>
    <w:p w:rsidR="005870FB" w:rsidRDefault="0086789C" w:rsidP="005870FB">
      <w:pPr>
        <w:spacing w:line="360" w:lineRule="auto"/>
        <w:ind w:firstLine="709"/>
        <w:jc w:val="both"/>
        <w:outlineLvl w:val="1"/>
      </w:pPr>
      <w:r>
        <w:t>4</w:t>
      </w:r>
      <w:r w:rsidR="00DE2EC0">
        <w:t>.</w:t>
      </w:r>
      <w:r>
        <w:t>7</w:t>
      </w:r>
      <w:r w:rsidR="00B8406E">
        <w:t xml:space="preserve">. </w:t>
      </w:r>
      <w:r w:rsidR="00955F64">
        <w:t xml:space="preserve">Профилактический визит проводится должностным лицом инспекции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w:t>
      </w:r>
      <w:r w:rsidR="00D96C88" w:rsidRPr="00D96C88">
        <w:t>контроля (надзора)</w:t>
      </w:r>
      <w:r w:rsidR="00955F64">
        <w:t xml:space="preserve">, их соответствии критериям риска, </w:t>
      </w:r>
      <w:r w:rsidR="00A50219">
        <w:t xml:space="preserve">об </w:t>
      </w:r>
      <w:r w:rsidR="00955F64">
        <w:t xml:space="preserve">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w:t>
      </w:r>
      <w:r w:rsidR="00D96C88" w:rsidRPr="00D96C88">
        <w:t>контроля (надзора)</w:t>
      </w:r>
      <w:r w:rsidR="00A50219">
        <w:t>,</w:t>
      </w:r>
      <w:r w:rsidR="00955F64">
        <w:t xml:space="preserve"> исходя из отнесения </w:t>
      </w:r>
      <w:r w:rsidR="0024500E" w:rsidRPr="0024500E">
        <w:t xml:space="preserve">контролируемого лица </w:t>
      </w:r>
      <w:r w:rsidR="00955F64">
        <w:t>к соответствующей категории риска.</w:t>
      </w:r>
    </w:p>
    <w:p w:rsidR="00955F64" w:rsidRDefault="00955F64" w:rsidP="00E03E46">
      <w:pPr>
        <w:spacing w:line="360" w:lineRule="auto"/>
        <w:ind w:firstLine="709"/>
        <w:jc w:val="both"/>
        <w:outlineLvl w:val="1"/>
      </w:pPr>
      <w:r>
        <w:t xml:space="preserve">В ходе профилактического визита </w:t>
      </w:r>
      <w:r w:rsidRPr="00955F64">
        <w:t xml:space="preserve">должностным лицом инспекции </w:t>
      </w:r>
      <w:r>
        <w:t>мо</w:t>
      </w:r>
      <w:r w:rsidR="00E03E46">
        <w:t>гу</w:t>
      </w:r>
      <w:r>
        <w:t xml:space="preserve">т осуществляться консультирование контролируемого лица в порядке, </w:t>
      </w:r>
      <w:r w:rsidRPr="00BB1012">
        <w:t xml:space="preserve">установленном статьей 50 </w:t>
      </w:r>
      <w:r w:rsidR="005D45E7" w:rsidRPr="005D45E7">
        <w:t>Федеральн</w:t>
      </w:r>
      <w:r w:rsidR="005D45E7">
        <w:t>ого</w:t>
      </w:r>
      <w:r w:rsidR="005D45E7" w:rsidRPr="005D45E7">
        <w:t xml:space="preserve"> закон</w:t>
      </w:r>
      <w:r w:rsidR="005D45E7">
        <w:t>а</w:t>
      </w:r>
      <w:r w:rsidR="005D45E7" w:rsidRPr="005D45E7">
        <w:t xml:space="preserve"> от 31.07.2020  № 248-ФЗ</w:t>
      </w:r>
      <w:r w:rsidR="00E03E46">
        <w:t>,</w:t>
      </w:r>
      <w:r w:rsidR="00E00AD7">
        <w:t xml:space="preserve">         </w:t>
      </w:r>
      <w:r w:rsidR="00E03E46">
        <w:t xml:space="preserve"> а также</w:t>
      </w:r>
      <w:r>
        <w:t xml:space="preserve"> сбор сведений, необходимых для отнесения объектов </w:t>
      </w:r>
      <w:r w:rsidR="00D96C88" w:rsidRPr="00D96C88">
        <w:t>контроля (надзора)</w:t>
      </w:r>
      <w:r w:rsidR="00D96C88">
        <w:t xml:space="preserve"> </w:t>
      </w:r>
      <w:r>
        <w:t>к категориям риска.</w:t>
      </w:r>
    </w:p>
    <w:p w:rsidR="00B8406E" w:rsidRDefault="00B8406E" w:rsidP="0086789C">
      <w:pPr>
        <w:spacing w:line="360" w:lineRule="auto"/>
        <w:ind w:firstLine="709"/>
        <w:jc w:val="both"/>
      </w:pPr>
      <w:r>
        <w:lastRenderedPageBreak/>
        <w:t>В отношении контролируемых лиц, приступающих к осуществлению деятельности в области технического состояния и эксплуатации самоходных машин и других видов техники после внесе</w:t>
      </w:r>
      <w:r w:rsidR="003955EE">
        <w:t>ния и</w:t>
      </w:r>
      <w:r>
        <w:t>нспекци</w:t>
      </w:r>
      <w:r w:rsidR="00E00AD7">
        <w:t>ей</w:t>
      </w:r>
      <w:r>
        <w:t xml:space="preserve"> сведений о них в государственный реестр, а также в отношении объектов </w:t>
      </w:r>
      <w:r w:rsidR="00D96C88" w:rsidRPr="00D96C88">
        <w:t>контроля (надзора)</w:t>
      </w:r>
      <w:r>
        <w:t>, отнесенных к категории значительного риска, проведение профилактического визита является обязательным.</w:t>
      </w:r>
    </w:p>
    <w:p w:rsidR="00955F64" w:rsidRDefault="00955F64" w:rsidP="0086789C">
      <w:pPr>
        <w:spacing w:line="360" w:lineRule="auto"/>
        <w:ind w:firstLine="709"/>
        <w:jc w:val="both"/>
      </w:pPr>
      <w:r>
        <w:t xml:space="preserve">О проведении обязательного профилактического визита контролируемое лицо должно быть уведомлено не позднее чем за </w:t>
      </w:r>
      <w:r w:rsidR="00FC5169">
        <w:t>5</w:t>
      </w:r>
      <w:r>
        <w:t xml:space="preserve"> рабочих дней до даты его проведения.</w:t>
      </w:r>
    </w:p>
    <w:p w:rsidR="00955F64" w:rsidRDefault="00955F64" w:rsidP="0086789C">
      <w:pPr>
        <w:spacing w:line="360" w:lineRule="auto"/>
        <w:ind w:firstLine="709"/>
        <w:jc w:val="both"/>
      </w:pPr>
      <w:r>
        <w:t xml:space="preserve">Контролируемое лицо вправе отказаться от проведения обязательного профилактического визита, уведомив об этом инспекцию не позднее чем </w:t>
      </w:r>
      <w:r w:rsidR="00FC5169">
        <w:t xml:space="preserve">         </w:t>
      </w:r>
      <w:r>
        <w:t xml:space="preserve">за </w:t>
      </w:r>
      <w:r w:rsidR="00FC5169">
        <w:t>3</w:t>
      </w:r>
      <w:r>
        <w:t xml:space="preserve"> рабочих дня до даты его проведения.</w:t>
      </w:r>
    </w:p>
    <w:p w:rsidR="00955F64" w:rsidRDefault="00955F64" w:rsidP="0086789C">
      <w:pPr>
        <w:spacing w:line="360" w:lineRule="auto"/>
        <w:ind w:firstLine="709"/>
        <w:jc w:val="both"/>
      </w:pPr>
      <w:r w:rsidRPr="00955F64">
        <w:t>Срок проведения профилактического визита не может превышать</w:t>
      </w:r>
      <w:r>
        <w:t xml:space="preserve">                 </w:t>
      </w:r>
      <w:r w:rsidRPr="00955F64">
        <w:t xml:space="preserve"> </w:t>
      </w:r>
      <w:r w:rsidR="00FC5169">
        <w:t>1</w:t>
      </w:r>
      <w:r w:rsidRPr="00955F64">
        <w:t xml:space="preserve"> рабочий день.</w:t>
      </w:r>
    </w:p>
    <w:p w:rsidR="00955F64" w:rsidRDefault="00E00AD7" w:rsidP="0086789C">
      <w:pPr>
        <w:spacing w:line="360" w:lineRule="auto"/>
        <w:ind w:firstLine="709"/>
        <w:jc w:val="both"/>
      </w:pPr>
      <w:r>
        <w:t>И</w:t>
      </w:r>
      <w:r w:rsidR="00B8406E">
        <w:t>нспекци</w:t>
      </w:r>
      <w:r>
        <w:t>я</w:t>
      </w:r>
      <w:r w:rsidR="00B8406E">
        <w:t xml:space="preserve"> обязан</w:t>
      </w:r>
      <w:r>
        <w:t>а</w:t>
      </w:r>
      <w:r w:rsidR="00B8406E">
        <w:t xml:space="preserve"> предложить проведение профилактического визита контролируемым лицам, приступающим к </w:t>
      </w:r>
      <w:r w:rsidR="00B8406E" w:rsidRPr="009572F3">
        <w:t>осуществлению деятельности в области технического состояния и эксплуатации самоходных машин и</w:t>
      </w:r>
      <w:r w:rsidR="00C25A2A">
        <w:t xml:space="preserve"> других видов техники</w:t>
      </w:r>
      <w:r w:rsidR="00B8406E" w:rsidRPr="009572F3">
        <w:t xml:space="preserve">, не позднее чем в течение </w:t>
      </w:r>
      <w:r w:rsidR="00FC5169">
        <w:t>1</w:t>
      </w:r>
      <w:r w:rsidR="00B8406E" w:rsidRPr="009572F3">
        <w:t xml:space="preserve"> года с мо</w:t>
      </w:r>
      <w:r w:rsidR="00955F64">
        <w:t>мента начала такой деятельности.</w:t>
      </w:r>
    </w:p>
    <w:p w:rsidR="00955F64" w:rsidRDefault="00B8406E" w:rsidP="0086789C">
      <w:pPr>
        <w:spacing w:line="360" w:lineRule="auto"/>
        <w:ind w:firstLine="709"/>
        <w:jc w:val="both"/>
      </w:pPr>
      <w:r>
        <w:t xml:space="preserve">В отношении объектов </w:t>
      </w:r>
      <w:r w:rsidR="00D96C88" w:rsidRPr="00D96C88">
        <w:t>контроля (надзора)</w:t>
      </w:r>
      <w:r>
        <w:t xml:space="preserve">, отнесенных к категории значительного риска, обязательный профилактический визит проводится не реже </w:t>
      </w:r>
      <w:r w:rsidR="00FC5169">
        <w:t>1</w:t>
      </w:r>
      <w:r>
        <w:t xml:space="preserve"> раза в год.</w:t>
      </w:r>
      <w:r w:rsidR="00955F64">
        <w:t xml:space="preserve"> </w:t>
      </w:r>
    </w:p>
    <w:p w:rsidR="00955F64" w:rsidRDefault="00955F64" w:rsidP="0086789C">
      <w:pPr>
        <w:spacing w:line="360" w:lineRule="auto"/>
        <w:ind w:firstLine="709"/>
        <w:jc w:val="both"/>
      </w:pPr>
      <w:r w:rsidRPr="00955F64">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75681" w:rsidRDefault="00B8406E" w:rsidP="0086789C">
      <w:pPr>
        <w:spacing w:line="360" w:lineRule="auto"/>
        <w:ind w:firstLine="709"/>
        <w:jc w:val="both"/>
      </w:pPr>
      <w:r w:rsidRPr="00DC6AA2">
        <w:t xml:space="preserve">В случае если при проведении профилактических мероприятий установлено, что объекты контроля (надзора) представляют явную непосредственную угрозу причинения вреда (ущерба) охраняемым законом </w:t>
      </w:r>
      <w:r w:rsidRPr="00DC6AA2">
        <w:lastRenderedPageBreak/>
        <w:t xml:space="preserve">ценностям или такой вред (ущерб) причинен, должностное лицо </w:t>
      </w:r>
      <w:r w:rsidR="003955EE" w:rsidRPr="00DC6AA2">
        <w:t>и</w:t>
      </w:r>
      <w:r w:rsidRPr="00DC6AA2">
        <w:t>нспекции незамедлительно направляет информацию об этом начальнику, заместителям начальника инспекции для принятия решения о проведении контрольных (надзорных) мероприятий.</w:t>
      </w:r>
    </w:p>
    <w:p w:rsidR="0000624E" w:rsidRPr="0000624E" w:rsidRDefault="0086789C" w:rsidP="0086789C">
      <w:pPr>
        <w:spacing w:before="120" w:after="280"/>
        <w:ind w:left="1440" w:hanging="731"/>
        <w:jc w:val="both"/>
        <w:outlineLvl w:val="0"/>
        <w:rPr>
          <w:b/>
        </w:rPr>
      </w:pPr>
      <w:r>
        <w:rPr>
          <w:b/>
        </w:rPr>
        <w:t>5.</w:t>
      </w:r>
      <w:r>
        <w:rPr>
          <w:b/>
        </w:rPr>
        <w:tab/>
      </w:r>
      <w:r w:rsidR="0000624E" w:rsidRPr="0000624E">
        <w:rPr>
          <w:b/>
        </w:rPr>
        <w:t>Контрольные (надзорные) мероприятия, проведение</w:t>
      </w:r>
      <w:r w:rsidR="0000624E">
        <w:rPr>
          <w:b/>
        </w:rPr>
        <w:t xml:space="preserve"> </w:t>
      </w:r>
      <w:r w:rsidR="0000624E" w:rsidRPr="0000624E">
        <w:rPr>
          <w:b/>
        </w:rPr>
        <w:t xml:space="preserve">которых возможно в рамках осуществления </w:t>
      </w:r>
      <w:r w:rsidR="0009790F">
        <w:rPr>
          <w:b/>
        </w:rPr>
        <w:t xml:space="preserve">регионального государственного </w:t>
      </w:r>
      <w:r w:rsidR="0024500E">
        <w:rPr>
          <w:b/>
        </w:rPr>
        <w:t>контроля (</w:t>
      </w:r>
      <w:r w:rsidR="0000624E" w:rsidRPr="0000624E">
        <w:rPr>
          <w:b/>
        </w:rPr>
        <w:t>надзора</w:t>
      </w:r>
      <w:r w:rsidR="0024500E">
        <w:rPr>
          <w:b/>
        </w:rPr>
        <w:t>)</w:t>
      </w:r>
      <w:r w:rsidR="0000624E" w:rsidRPr="0000624E">
        <w:rPr>
          <w:b/>
        </w:rPr>
        <w:t>, и допустимы</w:t>
      </w:r>
      <w:r w:rsidR="00E03E46">
        <w:rPr>
          <w:b/>
        </w:rPr>
        <w:t>е</w:t>
      </w:r>
      <w:r w:rsidR="0000624E" w:rsidRPr="0000624E">
        <w:rPr>
          <w:b/>
        </w:rPr>
        <w:t xml:space="preserve"> контрольны</w:t>
      </w:r>
      <w:r w:rsidR="00E03E46">
        <w:rPr>
          <w:b/>
        </w:rPr>
        <w:t>е</w:t>
      </w:r>
      <w:r w:rsidR="0000624E" w:rsidRPr="0000624E">
        <w:rPr>
          <w:b/>
        </w:rPr>
        <w:t xml:space="preserve"> (надзорны</w:t>
      </w:r>
      <w:r w:rsidR="00E03E46">
        <w:rPr>
          <w:b/>
        </w:rPr>
        <w:t>е</w:t>
      </w:r>
      <w:r w:rsidR="0000624E" w:rsidRPr="0000624E">
        <w:rPr>
          <w:b/>
        </w:rPr>
        <w:t>) действи</w:t>
      </w:r>
      <w:r w:rsidR="00E03E46">
        <w:rPr>
          <w:b/>
        </w:rPr>
        <w:t>я</w:t>
      </w:r>
      <w:r w:rsidR="0000624E" w:rsidRPr="0000624E">
        <w:rPr>
          <w:b/>
        </w:rPr>
        <w:t xml:space="preserve"> в составе</w:t>
      </w:r>
      <w:r w:rsidR="0000624E">
        <w:rPr>
          <w:b/>
        </w:rPr>
        <w:t xml:space="preserve"> </w:t>
      </w:r>
      <w:r w:rsidR="0000624E" w:rsidRPr="0000624E">
        <w:rPr>
          <w:b/>
        </w:rPr>
        <w:t>каждого контрольного (надзорного) мероприятия</w:t>
      </w:r>
    </w:p>
    <w:p w:rsidR="007D3E4E" w:rsidRDefault="00D96C88" w:rsidP="0086789C">
      <w:pPr>
        <w:spacing w:line="360" w:lineRule="auto"/>
        <w:ind w:firstLine="709"/>
        <w:jc w:val="both"/>
      </w:pPr>
      <w:r>
        <w:t>5.1</w:t>
      </w:r>
      <w:r w:rsidR="00DE2EC0">
        <w:t xml:space="preserve">. </w:t>
      </w:r>
      <w:r w:rsidR="007D3E4E">
        <w:t>При осуществлении регионального государственного контроля (надзора) должностными лицами инспекции проводятся контрольны</w:t>
      </w:r>
      <w:r w:rsidR="00A50219">
        <w:t>е</w:t>
      </w:r>
      <w:r w:rsidR="007D3E4E">
        <w:t xml:space="preserve"> (надзорны</w:t>
      </w:r>
      <w:r>
        <w:t>е</w:t>
      </w:r>
      <w:r w:rsidR="007D3E4E">
        <w:t>) мероприяти</w:t>
      </w:r>
      <w:r w:rsidR="00A50219">
        <w:t>я</w:t>
      </w:r>
      <w:r w:rsidR="007D3E4E">
        <w:t xml:space="preserve"> и совершаются контрольные (надзорные) </w:t>
      </w:r>
      <w:r w:rsidR="0024500E">
        <w:t>действия</w:t>
      </w:r>
      <w:r w:rsidR="007D3E4E" w:rsidRPr="004B30E8">
        <w:t xml:space="preserve"> согласно </w:t>
      </w:r>
      <w:r w:rsidR="0024500E">
        <w:t>п</w:t>
      </w:r>
      <w:r w:rsidR="007D3E4E" w:rsidRPr="004B30E8">
        <w:t xml:space="preserve">риложению № </w:t>
      </w:r>
      <w:r w:rsidR="005D45E7" w:rsidRPr="004B30E8">
        <w:t>3</w:t>
      </w:r>
      <w:r w:rsidR="007D3E4E" w:rsidRPr="004B30E8">
        <w:t>.</w:t>
      </w:r>
    </w:p>
    <w:p w:rsidR="00E03E46" w:rsidRDefault="00E03E46" w:rsidP="0086789C">
      <w:pPr>
        <w:spacing w:line="360" w:lineRule="auto"/>
        <w:ind w:firstLine="709"/>
        <w:jc w:val="both"/>
      </w:pPr>
      <w:r w:rsidRPr="00E03E46">
        <w:t>Контрольные (надзорные) мероприятия</w:t>
      </w:r>
      <w:r>
        <w:t xml:space="preserve"> могут быть как плановыми, так и внеплановыми.</w:t>
      </w:r>
    </w:p>
    <w:p w:rsidR="00172F72" w:rsidRDefault="00D96C88" w:rsidP="0086789C">
      <w:pPr>
        <w:spacing w:line="360" w:lineRule="auto"/>
        <w:ind w:firstLine="709"/>
        <w:jc w:val="both"/>
        <w:rPr>
          <w:color w:val="000000"/>
        </w:rPr>
      </w:pPr>
      <w:r>
        <w:t>5.2</w:t>
      </w:r>
      <w:r w:rsidR="000656F7" w:rsidRPr="00DC6AA2">
        <w:t xml:space="preserve">. </w:t>
      </w:r>
      <w:r w:rsidR="00172F72" w:rsidRPr="00DC6AA2">
        <w:t>Инспекция осу</w:t>
      </w:r>
      <w:r w:rsidR="00172F72" w:rsidRPr="00DC6AA2">
        <w:rPr>
          <w:color w:val="000000"/>
        </w:rPr>
        <w:t xml:space="preserve">ществляет </w:t>
      </w:r>
      <w:r w:rsidR="00A50219" w:rsidRPr="00A50219">
        <w:rPr>
          <w:color w:val="000000"/>
        </w:rPr>
        <w:t>региональн</w:t>
      </w:r>
      <w:r w:rsidR="00A50219">
        <w:rPr>
          <w:color w:val="000000"/>
        </w:rPr>
        <w:t>ый</w:t>
      </w:r>
      <w:r w:rsidR="00A50219" w:rsidRPr="00A50219">
        <w:rPr>
          <w:color w:val="000000"/>
        </w:rPr>
        <w:t xml:space="preserve"> государственн</w:t>
      </w:r>
      <w:r w:rsidR="00A50219">
        <w:rPr>
          <w:color w:val="000000"/>
        </w:rPr>
        <w:t>ый</w:t>
      </w:r>
      <w:r w:rsidR="00A50219" w:rsidRPr="00A50219">
        <w:rPr>
          <w:color w:val="000000"/>
        </w:rPr>
        <w:t xml:space="preserve"> контрол</w:t>
      </w:r>
      <w:r w:rsidR="00A50219">
        <w:rPr>
          <w:color w:val="000000"/>
        </w:rPr>
        <w:t>ь (надзор)</w:t>
      </w:r>
      <w:r w:rsidR="00172F72" w:rsidRPr="00DC6AA2">
        <w:rPr>
          <w:color w:val="000000"/>
        </w:rPr>
        <w:t xml:space="preserve"> посредством взаимодействия либо без взаимодействия с контролируемым лицом.</w:t>
      </w:r>
    </w:p>
    <w:p w:rsidR="004A14F2" w:rsidRPr="00172F72" w:rsidRDefault="0024500E" w:rsidP="0086789C">
      <w:pPr>
        <w:spacing w:line="360" w:lineRule="auto"/>
        <w:ind w:firstLine="709"/>
        <w:jc w:val="both"/>
      </w:pPr>
      <w:r>
        <w:rPr>
          <w:color w:val="000000"/>
        </w:rPr>
        <w:t>К м</w:t>
      </w:r>
      <w:r w:rsidR="00172F72" w:rsidRPr="00172F72">
        <w:rPr>
          <w:color w:val="000000"/>
        </w:rPr>
        <w:t>ероприятия</w:t>
      </w:r>
      <w:r>
        <w:rPr>
          <w:color w:val="000000"/>
        </w:rPr>
        <w:t>м</w:t>
      </w:r>
      <w:r w:rsidR="00172F72" w:rsidRPr="00172F72">
        <w:rPr>
          <w:color w:val="000000"/>
        </w:rPr>
        <w:t>, проводимы</w:t>
      </w:r>
      <w:r>
        <w:rPr>
          <w:color w:val="000000"/>
        </w:rPr>
        <w:t>м</w:t>
      </w:r>
      <w:r w:rsidR="00172F72" w:rsidRPr="00172F72">
        <w:rPr>
          <w:color w:val="000000"/>
        </w:rPr>
        <w:t xml:space="preserve"> </w:t>
      </w:r>
      <w:r w:rsidR="00A50219">
        <w:rPr>
          <w:color w:val="000000"/>
        </w:rPr>
        <w:t>посредством</w:t>
      </w:r>
      <w:r w:rsidR="00172F72" w:rsidRPr="00172F72">
        <w:rPr>
          <w:color w:val="000000"/>
        </w:rPr>
        <w:t xml:space="preserve"> взаимодействи</w:t>
      </w:r>
      <w:r w:rsidR="00A50219">
        <w:rPr>
          <w:color w:val="000000"/>
        </w:rPr>
        <w:t>я</w:t>
      </w:r>
      <w:r w:rsidR="00172F72" w:rsidRPr="00172F72">
        <w:rPr>
          <w:color w:val="000000"/>
        </w:rPr>
        <w:t xml:space="preserve"> с контролируемым лицом</w:t>
      </w:r>
      <w:r>
        <w:rPr>
          <w:color w:val="000000"/>
        </w:rPr>
        <w:t>, относятся</w:t>
      </w:r>
      <w:r w:rsidR="000656F7" w:rsidRPr="00172F72">
        <w:rPr>
          <w:color w:val="000000"/>
        </w:rPr>
        <w:t>:</w:t>
      </w:r>
    </w:p>
    <w:p w:rsidR="004A14F2" w:rsidRPr="00172F72" w:rsidRDefault="000656F7" w:rsidP="0086789C">
      <w:pPr>
        <w:pBdr>
          <w:top w:val="nil"/>
          <w:left w:val="nil"/>
          <w:bottom w:val="nil"/>
          <w:right w:val="nil"/>
          <w:between w:val="nil"/>
        </w:pBdr>
        <w:shd w:val="clear" w:color="auto" w:fill="FFFFFF"/>
        <w:spacing w:line="360" w:lineRule="auto"/>
        <w:ind w:firstLine="709"/>
        <w:jc w:val="both"/>
        <w:rPr>
          <w:color w:val="000000"/>
        </w:rPr>
      </w:pPr>
      <w:r w:rsidRPr="00172F72">
        <w:rPr>
          <w:color w:val="000000"/>
        </w:rPr>
        <w:t>инспекционный визит;</w:t>
      </w:r>
    </w:p>
    <w:p w:rsidR="004A14F2" w:rsidRPr="00172F72" w:rsidRDefault="000656F7" w:rsidP="0086789C">
      <w:pPr>
        <w:pBdr>
          <w:top w:val="nil"/>
          <w:left w:val="nil"/>
          <w:bottom w:val="nil"/>
          <w:right w:val="nil"/>
          <w:between w:val="nil"/>
        </w:pBdr>
        <w:shd w:val="clear" w:color="auto" w:fill="FFFFFF"/>
        <w:spacing w:line="360" w:lineRule="auto"/>
        <w:ind w:firstLine="709"/>
        <w:jc w:val="both"/>
        <w:rPr>
          <w:color w:val="000000"/>
        </w:rPr>
      </w:pPr>
      <w:r w:rsidRPr="00172F72">
        <w:rPr>
          <w:color w:val="000000"/>
        </w:rPr>
        <w:t>рейдовый осмотр;</w:t>
      </w:r>
    </w:p>
    <w:p w:rsidR="004A14F2" w:rsidRPr="00172F72" w:rsidRDefault="000656F7" w:rsidP="0086789C">
      <w:pPr>
        <w:pBdr>
          <w:top w:val="nil"/>
          <w:left w:val="nil"/>
          <w:bottom w:val="nil"/>
          <w:right w:val="nil"/>
          <w:between w:val="nil"/>
        </w:pBdr>
        <w:shd w:val="clear" w:color="auto" w:fill="FFFFFF"/>
        <w:spacing w:line="360" w:lineRule="auto"/>
        <w:ind w:firstLine="709"/>
        <w:jc w:val="both"/>
        <w:rPr>
          <w:color w:val="000000"/>
        </w:rPr>
      </w:pPr>
      <w:r w:rsidRPr="00172F72">
        <w:rPr>
          <w:color w:val="000000"/>
        </w:rPr>
        <w:t>документарная проверка;</w:t>
      </w:r>
      <w:r w:rsidRPr="00172F72">
        <w:rPr>
          <w:color w:val="000000"/>
        </w:rPr>
        <w:tab/>
      </w:r>
      <w:r w:rsidRPr="00172F72">
        <w:rPr>
          <w:color w:val="000000"/>
        </w:rPr>
        <w:tab/>
      </w:r>
      <w:r w:rsidRPr="00172F72">
        <w:rPr>
          <w:color w:val="000000"/>
        </w:rPr>
        <w:tab/>
      </w:r>
      <w:r w:rsidRPr="00172F72">
        <w:rPr>
          <w:color w:val="000000"/>
        </w:rPr>
        <w:tab/>
      </w:r>
      <w:r w:rsidRPr="00172F72">
        <w:rPr>
          <w:color w:val="000000"/>
        </w:rPr>
        <w:tab/>
      </w:r>
      <w:r w:rsidRPr="00172F72">
        <w:rPr>
          <w:color w:val="000000"/>
        </w:rPr>
        <w:tab/>
      </w:r>
      <w:r w:rsidRPr="00172F72">
        <w:rPr>
          <w:color w:val="000000"/>
        </w:rPr>
        <w:tab/>
      </w:r>
      <w:r w:rsidRPr="00172F72">
        <w:rPr>
          <w:color w:val="000000"/>
        </w:rPr>
        <w:tab/>
      </w:r>
    </w:p>
    <w:p w:rsidR="004A14F2" w:rsidRPr="00172F72" w:rsidRDefault="000656F7" w:rsidP="0086789C">
      <w:pPr>
        <w:pBdr>
          <w:top w:val="nil"/>
          <w:left w:val="nil"/>
          <w:bottom w:val="nil"/>
          <w:right w:val="nil"/>
          <w:between w:val="nil"/>
        </w:pBdr>
        <w:shd w:val="clear" w:color="auto" w:fill="FFFFFF"/>
        <w:spacing w:line="360" w:lineRule="auto"/>
        <w:ind w:firstLine="709"/>
        <w:jc w:val="both"/>
        <w:rPr>
          <w:color w:val="000000"/>
        </w:rPr>
      </w:pPr>
      <w:r w:rsidRPr="00172F72">
        <w:rPr>
          <w:color w:val="000000"/>
        </w:rPr>
        <w:t>выездная проверка.</w:t>
      </w:r>
    </w:p>
    <w:p w:rsidR="00B62E42" w:rsidRPr="00172F72" w:rsidRDefault="0024500E" w:rsidP="0086789C">
      <w:pPr>
        <w:pBdr>
          <w:top w:val="nil"/>
          <w:left w:val="nil"/>
          <w:bottom w:val="nil"/>
          <w:right w:val="nil"/>
          <w:between w:val="nil"/>
        </w:pBdr>
        <w:shd w:val="clear" w:color="auto" w:fill="FFFFFF"/>
        <w:spacing w:line="360" w:lineRule="auto"/>
        <w:ind w:firstLine="709"/>
        <w:jc w:val="both"/>
        <w:rPr>
          <w:color w:val="000000"/>
        </w:rPr>
      </w:pPr>
      <w:r>
        <w:rPr>
          <w:color w:val="000000"/>
        </w:rPr>
        <w:t>К м</w:t>
      </w:r>
      <w:r w:rsidR="00172F72" w:rsidRPr="00172F72">
        <w:rPr>
          <w:color w:val="000000"/>
        </w:rPr>
        <w:t>ероприяти</w:t>
      </w:r>
      <w:r>
        <w:rPr>
          <w:color w:val="000000"/>
        </w:rPr>
        <w:t>ям</w:t>
      </w:r>
      <w:r w:rsidR="00172F72" w:rsidRPr="00172F72">
        <w:rPr>
          <w:color w:val="000000"/>
        </w:rPr>
        <w:t>, проводимы</w:t>
      </w:r>
      <w:r>
        <w:rPr>
          <w:color w:val="000000"/>
        </w:rPr>
        <w:t>м</w:t>
      </w:r>
      <w:r w:rsidR="00172F72" w:rsidRPr="00172F72">
        <w:rPr>
          <w:color w:val="000000"/>
        </w:rPr>
        <w:t xml:space="preserve"> б</w:t>
      </w:r>
      <w:r w:rsidR="00B62E42" w:rsidRPr="00172F72">
        <w:rPr>
          <w:color w:val="000000"/>
        </w:rPr>
        <w:t>ез взаимодействия с контролируемым</w:t>
      </w:r>
      <w:r w:rsidR="00743069" w:rsidRPr="00172F72">
        <w:rPr>
          <w:color w:val="000000"/>
        </w:rPr>
        <w:t xml:space="preserve"> лицом</w:t>
      </w:r>
      <w:r>
        <w:rPr>
          <w:color w:val="000000"/>
        </w:rPr>
        <w:t>, относятся</w:t>
      </w:r>
      <w:r w:rsidR="00B62E42" w:rsidRPr="00172F72">
        <w:rPr>
          <w:color w:val="000000"/>
        </w:rPr>
        <w:t>:</w:t>
      </w:r>
    </w:p>
    <w:p w:rsidR="00B62E42" w:rsidRPr="00172F72" w:rsidRDefault="00B62E42" w:rsidP="0086789C">
      <w:pPr>
        <w:pBdr>
          <w:top w:val="nil"/>
          <w:left w:val="nil"/>
          <w:bottom w:val="nil"/>
          <w:right w:val="nil"/>
          <w:between w:val="nil"/>
        </w:pBdr>
        <w:shd w:val="clear" w:color="auto" w:fill="FFFFFF"/>
        <w:spacing w:line="360" w:lineRule="auto"/>
        <w:ind w:firstLine="709"/>
        <w:jc w:val="both"/>
        <w:rPr>
          <w:color w:val="000000"/>
        </w:rPr>
      </w:pPr>
      <w:r w:rsidRPr="00172F72">
        <w:rPr>
          <w:color w:val="000000"/>
        </w:rPr>
        <w:t>наблюдение за соблюдением обязательных требований</w:t>
      </w:r>
      <w:r w:rsidR="0024500E">
        <w:rPr>
          <w:color w:val="000000"/>
        </w:rPr>
        <w:t xml:space="preserve"> (мониторинг безопасности)</w:t>
      </w:r>
      <w:r w:rsidRPr="00172F72">
        <w:rPr>
          <w:color w:val="000000"/>
        </w:rPr>
        <w:t>;</w:t>
      </w:r>
    </w:p>
    <w:p w:rsidR="00B62E42" w:rsidRDefault="00B62E42" w:rsidP="0086789C">
      <w:pPr>
        <w:pBdr>
          <w:top w:val="nil"/>
          <w:left w:val="nil"/>
          <w:bottom w:val="nil"/>
          <w:right w:val="nil"/>
          <w:between w:val="nil"/>
        </w:pBdr>
        <w:shd w:val="clear" w:color="auto" w:fill="FFFFFF"/>
        <w:spacing w:line="360" w:lineRule="auto"/>
        <w:ind w:firstLine="709"/>
        <w:jc w:val="both"/>
        <w:rPr>
          <w:color w:val="000000"/>
        </w:rPr>
      </w:pPr>
      <w:r w:rsidRPr="00172F72">
        <w:rPr>
          <w:color w:val="000000"/>
        </w:rPr>
        <w:t>выездное обследование.</w:t>
      </w:r>
    </w:p>
    <w:p w:rsidR="005D45E7"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lastRenderedPageBreak/>
        <w:t>5.3</w:t>
      </w:r>
      <w:r w:rsidR="005D45E7">
        <w:rPr>
          <w:color w:val="000000"/>
        </w:rPr>
        <w:t xml:space="preserve">. </w:t>
      </w:r>
      <w:r w:rsidR="005D45E7" w:rsidRPr="005D45E7">
        <w:rPr>
          <w:color w:val="000000"/>
        </w:rPr>
        <w:t xml:space="preserve">Сбор, обработка, анализ и учет сведений об объектах </w:t>
      </w:r>
      <w:r w:rsidRPr="00D96C88">
        <w:rPr>
          <w:color w:val="000000"/>
        </w:rPr>
        <w:t>контроля (надзора)</w:t>
      </w:r>
      <w:r>
        <w:rPr>
          <w:color w:val="000000"/>
        </w:rPr>
        <w:t xml:space="preserve"> </w:t>
      </w:r>
      <w:r w:rsidR="005D45E7" w:rsidRPr="005D45E7">
        <w:rPr>
          <w:color w:val="000000"/>
        </w:rPr>
        <w:t xml:space="preserve">в целях их отнесения к категориям риска либо определения индикаторов риска должны осуществляться </w:t>
      </w:r>
      <w:r w:rsidR="005D45E7">
        <w:rPr>
          <w:color w:val="000000"/>
        </w:rPr>
        <w:t>инспекцией</w:t>
      </w:r>
      <w:r w:rsidR="005D45E7" w:rsidRPr="005D45E7">
        <w:rPr>
          <w:color w:val="000000"/>
        </w:rPr>
        <w:t xml:space="preserve"> без взаимодействия</w:t>
      </w:r>
      <w:r w:rsidR="0024500E">
        <w:rPr>
          <w:color w:val="000000"/>
        </w:rPr>
        <w:t xml:space="preserve">                           </w:t>
      </w:r>
      <w:r w:rsidR="005D45E7" w:rsidRPr="005D45E7">
        <w:rPr>
          <w:color w:val="000000"/>
        </w:rPr>
        <w:t xml:space="preserve"> с контролируемыми лицами. При осуществлении сбора, обработки, анализа и учета сведений об объектах </w:t>
      </w:r>
      <w:r w:rsidRPr="00D96C88">
        <w:rPr>
          <w:color w:val="000000"/>
        </w:rPr>
        <w:t>контроля (надзора)</w:t>
      </w:r>
      <w:r>
        <w:rPr>
          <w:color w:val="000000"/>
        </w:rPr>
        <w:t xml:space="preserve"> </w:t>
      </w:r>
      <w:r w:rsidR="005D45E7" w:rsidRPr="005D45E7">
        <w:rPr>
          <w:color w:val="000000"/>
        </w:rPr>
        <w:t>в целях их отнесения к категориям риска либо определения индикаторов риска на контролируемых лиц не могут возлагаться дополнительные обязанности, не предусмотренные федеральными законами.</w:t>
      </w:r>
    </w:p>
    <w:p w:rsidR="00BB1012"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t>5.4</w:t>
      </w:r>
      <w:r w:rsidR="00DE2EC0">
        <w:rPr>
          <w:color w:val="000000"/>
        </w:rPr>
        <w:t xml:space="preserve">. </w:t>
      </w:r>
      <w:r w:rsidR="00BB1012" w:rsidRPr="00BB1012">
        <w:rPr>
          <w:color w:val="000000"/>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5D45E7" w:rsidRPr="00150BA1" w:rsidRDefault="00D96C88" w:rsidP="0024500E">
      <w:pPr>
        <w:pBdr>
          <w:top w:val="nil"/>
          <w:left w:val="nil"/>
          <w:bottom w:val="nil"/>
          <w:right w:val="nil"/>
          <w:between w:val="nil"/>
        </w:pBdr>
        <w:shd w:val="clear" w:color="auto" w:fill="FFFFFF"/>
        <w:spacing w:line="360" w:lineRule="auto"/>
        <w:ind w:firstLine="709"/>
        <w:jc w:val="both"/>
        <w:outlineLvl w:val="1"/>
        <w:rPr>
          <w:color w:val="000000"/>
        </w:rPr>
      </w:pPr>
      <w:r>
        <w:rPr>
          <w:color w:val="000000"/>
        </w:rPr>
        <w:t>5.5</w:t>
      </w:r>
      <w:r w:rsidR="00BB1012" w:rsidRPr="00BB1012">
        <w:rPr>
          <w:color w:val="000000"/>
        </w:rPr>
        <w:t>.</w:t>
      </w:r>
      <w:r w:rsidR="0024500E">
        <w:rPr>
          <w:color w:val="000000"/>
        </w:rPr>
        <w:t xml:space="preserve"> </w:t>
      </w:r>
      <w:r w:rsidR="005D45E7" w:rsidRPr="005D45E7">
        <w:rPr>
          <w:color w:val="000000"/>
        </w:rPr>
        <w:t xml:space="preserve">Решение о проведении контрольного (надзорного) мероприятия принимается начальником инспекции, заместителями начальника инспекции в </w:t>
      </w:r>
      <w:r w:rsidR="005D45E7" w:rsidRPr="00150BA1">
        <w:rPr>
          <w:color w:val="000000"/>
        </w:rPr>
        <w:t>соответствии со статьей 64 Федеральн</w:t>
      </w:r>
      <w:r w:rsidR="00E03E46">
        <w:rPr>
          <w:color w:val="000000"/>
        </w:rPr>
        <w:t>ого</w:t>
      </w:r>
      <w:r w:rsidR="005D45E7" w:rsidRPr="00150BA1">
        <w:rPr>
          <w:color w:val="000000"/>
        </w:rPr>
        <w:t xml:space="preserve"> закон</w:t>
      </w:r>
      <w:r w:rsidR="00E03E46">
        <w:rPr>
          <w:color w:val="000000"/>
        </w:rPr>
        <w:t>а</w:t>
      </w:r>
      <w:r w:rsidR="005D45E7" w:rsidRPr="00150BA1">
        <w:rPr>
          <w:color w:val="000000"/>
        </w:rPr>
        <w:t xml:space="preserve"> от 31.07.2020  № 248-ФЗ.</w:t>
      </w:r>
    </w:p>
    <w:p w:rsidR="00BB1012" w:rsidRPr="00150BA1" w:rsidRDefault="00D96C88" w:rsidP="0086789C">
      <w:pPr>
        <w:pBdr>
          <w:top w:val="nil"/>
          <w:left w:val="nil"/>
          <w:bottom w:val="nil"/>
          <w:right w:val="nil"/>
          <w:between w:val="nil"/>
        </w:pBdr>
        <w:shd w:val="clear" w:color="auto" w:fill="FFFFFF"/>
        <w:spacing w:line="360" w:lineRule="auto"/>
        <w:ind w:firstLine="709"/>
        <w:jc w:val="both"/>
        <w:rPr>
          <w:color w:val="000000"/>
        </w:rPr>
      </w:pPr>
      <w:r w:rsidRPr="00150BA1">
        <w:rPr>
          <w:color w:val="000000"/>
        </w:rPr>
        <w:t>5.6</w:t>
      </w:r>
      <w:r w:rsidR="00DE2EC0" w:rsidRPr="00150BA1">
        <w:rPr>
          <w:color w:val="000000"/>
        </w:rPr>
        <w:t xml:space="preserve">. </w:t>
      </w:r>
      <w:r w:rsidR="00BB1012" w:rsidRPr="00150BA1">
        <w:rPr>
          <w:color w:val="000000"/>
        </w:rPr>
        <w:t>Основани</w:t>
      </w:r>
      <w:r w:rsidR="00A50219" w:rsidRPr="00150BA1">
        <w:rPr>
          <w:color w:val="000000"/>
        </w:rPr>
        <w:t>ями</w:t>
      </w:r>
      <w:r w:rsidR="00BB1012" w:rsidRPr="00150BA1">
        <w:rPr>
          <w:color w:val="000000"/>
        </w:rPr>
        <w:t xml:space="preserve"> для проведения контрольных (надзорных) мероприятий, за исключением случаев, указанных в </w:t>
      </w:r>
      <w:r w:rsidR="00DE2EC0" w:rsidRPr="00150BA1">
        <w:rPr>
          <w:color w:val="000000"/>
        </w:rPr>
        <w:t xml:space="preserve">пункте </w:t>
      </w:r>
      <w:r w:rsidR="00751C29" w:rsidRPr="00150BA1">
        <w:rPr>
          <w:color w:val="000000"/>
        </w:rPr>
        <w:t>5</w:t>
      </w:r>
      <w:r w:rsidR="00DE2EC0" w:rsidRPr="00150BA1">
        <w:rPr>
          <w:color w:val="000000"/>
        </w:rPr>
        <w:t>.</w:t>
      </w:r>
      <w:r w:rsidR="00751C29" w:rsidRPr="00150BA1">
        <w:rPr>
          <w:color w:val="000000"/>
        </w:rPr>
        <w:t>7</w:t>
      </w:r>
      <w:r w:rsidR="00BB1012" w:rsidRPr="00150BA1">
        <w:rPr>
          <w:color w:val="000000"/>
        </w:rPr>
        <w:t xml:space="preserve"> настояще</w:t>
      </w:r>
      <w:r w:rsidR="00DE2EC0" w:rsidRPr="00150BA1">
        <w:rPr>
          <w:color w:val="000000"/>
        </w:rPr>
        <w:t>го</w:t>
      </w:r>
      <w:r w:rsidR="00BB1012" w:rsidRPr="00150BA1">
        <w:rPr>
          <w:color w:val="000000"/>
        </w:rPr>
        <w:t xml:space="preserve"> </w:t>
      </w:r>
      <w:r w:rsidR="00DE2EC0" w:rsidRPr="00150BA1">
        <w:rPr>
          <w:color w:val="000000"/>
        </w:rPr>
        <w:t>Положения</w:t>
      </w:r>
      <w:r w:rsidR="00BB1012" w:rsidRPr="00150BA1">
        <w:rPr>
          <w:color w:val="000000"/>
        </w:rPr>
        <w:t>, мо</w:t>
      </w:r>
      <w:r w:rsidR="00A50219" w:rsidRPr="00150BA1">
        <w:rPr>
          <w:color w:val="000000"/>
        </w:rPr>
        <w:t>гут</w:t>
      </w:r>
      <w:r w:rsidR="00BB1012" w:rsidRPr="00150BA1">
        <w:rPr>
          <w:color w:val="000000"/>
        </w:rPr>
        <w:t xml:space="preserve"> </w:t>
      </w:r>
      <w:r w:rsidR="00A50219" w:rsidRPr="00150BA1">
        <w:rPr>
          <w:color w:val="000000"/>
        </w:rPr>
        <w:t>являться</w:t>
      </w:r>
      <w:r w:rsidR="00BB1012" w:rsidRPr="00150BA1">
        <w:rPr>
          <w:color w:val="000000"/>
        </w:rPr>
        <w:t>:</w:t>
      </w:r>
    </w:p>
    <w:p w:rsidR="00BB1012" w:rsidRPr="00BB1012" w:rsidRDefault="00BB1012" w:rsidP="0086789C">
      <w:pPr>
        <w:pBdr>
          <w:top w:val="nil"/>
          <w:left w:val="nil"/>
          <w:bottom w:val="nil"/>
          <w:right w:val="nil"/>
          <w:between w:val="nil"/>
        </w:pBdr>
        <w:shd w:val="clear" w:color="auto" w:fill="FFFFFF"/>
        <w:spacing w:line="360" w:lineRule="auto"/>
        <w:ind w:firstLine="709"/>
        <w:jc w:val="both"/>
        <w:rPr>
          <w:color w:val="000000"/>
        </w:rPr>
      </w:pPr>
      <w:r w:rsidRPr="00150BA1">
        <w:rPr>
          <w:color w:val="000000"/>
        </w:rPr>
        <w:t xml:space="preserve">наличие у инспекции сведений о </w:t>
      </w:r>
      <w:r w:rsidR="00A50219" w:rsidRPr="00150BA1">
        <w:rPr>
          <w:color w:val="000000"/>
        </w:rPr>
        <w:t>причинении вреда (ущерба) охраняемым законом ценностям</w:t>
      </w:r>
      <w:r w:rsidRPr="00150BA1">
        <w:rPr>
          <w:color w:val="000000"/>
        </w:rPr>
        <w:t xml:space="preserve"> или об угрозе причинения вреда (ущерба) охраняемым законом ценностям либо выявление соответствия объекта </w:t>
      </w:r>
      <w:r w:rsidR="00D96C88" w:rsidRPr="00150BA1">
        <w:rPr>
          <w:color w:val="000000"/>
        </w:rPr>
        <w:t xml:space="preserve">контроля (надзора) </w:t>
      </w:r>
      <w:r w:rsidRPr="00150BA1">
        <w:rPr>
          <w:color w:val="000000"/>
        </w:rPr>
        <w:t>параметрам, утвержденным индикаторам риска, или отклонения объекта</w:t>
      </w:r>
      <w:r w:rsidRPr="00BB1012">
        <w:rPr>
          <w:color w:val="000000"/>
        </w:rPr>
        <w:t xml:space="preserve"> </w:t>
      </w:r>
      <w:r w:rsidR="00D96C88" w:rsidRPr="00D96C88">
        <w:rPr>
          <w:color w:val="000000"/>
        </w:rPr>
        <w:t>контроля (надзора)</w:t>
      </w:r>
      <w:r w:rsidR="00D96C88">
        <w:rPr>
          <w:color w:val="000000"/>
        </w:rPr>
        <w:t xml:space="preserve"> </w:t>
      </w:r>
      <w:r w:rsidRPr="00BB1012">
        <w:rPr>
          <w:color w:val="000000"/>
        </w:rPr>
        <w:t>от таких параметров;</w:t>
      </w:r>
    </w:p>
    <w:p w:rsidR="00BB1012" w:rsidRPr="00BB1012" w:rsidRDefault="00BB1012" w:rsidP="0086789C">
      <w:pPr>
        <w:pBdr>
          <w:top w:val="nil"/>
          <w:left w:val="nil"/>
          <w:bottom w:val="nil"/>
          <w:right w:val="nil"/>
          <w:between w:val="nil"/>
        </w:pBdr>
        <w:shd w:val="clear" w:color="auto" w:fill="FFFFFF"/>
        <w:spacing w:line="360" w:lineRule="auto"/>
        <w:ind w:firstLine="709"/>
        <w:jc w:val="both"/>
        <w:rPr>
          <w:color w:val="000000"/>
        </w:rPr>
      </w:pPr>
      <w:r w:rsidRPr="00BB1012">
        <w:rPr>
          <w:color w:val="000000"/>
        </w:rPr>
        <w:t>наступление сроков проведения контрольных (надзорных) мероприятий, включенных в план проведения контрольных (надзорных) мероприятий;</w:t>
      </w:r>
    </w:p>
    <w:p w:rsidR="00BB1012" w:rsidRPr="00BB1012" w:rsidRDefault="00BB1012" w:rsidP="0086789C">
      <w:pPr>
        <w:pBdr>
          <w:top w:val="nil"/>
          <w:left w:val="nil"/>
          <w:bottom w:val="nil"/>
          <w:right w:val="nil"/>
          <w:between w:val="nil"/>
        </w:pBdr>
        <w:shd w:val="clear" w:color="auto" w:fill="FFFFFF"/>
        <w:spacing w:line="360" w:lineRule="auto"/>
        <w:ind w:firstLine="709"/>
        <w:jc w:val="both"/>
        <w:rPr>
          <w:color w:val="000000"/>
        </w:rPr>
      </w:pPr>
      <w:r w:rsidRPr="00BB1012">
        <w:rPr>
          <w:color w:val="000000"/>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BB1012" w:rsidRPr="00BB1012" w:rsidRDefault="00BB1012" w:rsidP="0086789C">
      <w:pPr>
        <w:pBdr>
          <w:top w:val="nil"/>
          <w:left w:val="nil"/>
          <w:bottom w:val="nil"/>
          <w:right w:val="nil"/>
          <w:between w:val="nil"/>
        </w:pBdr>
        <w:shd w:val="clear" w:color="auto" w:fill="FFFFFF"/>
        <w:spacing w:line="360" w:lineRule="auto"/>
        <w:ind w:firstLine="709"/>
        <w:jc w:val="both"/>
        <w:rPr>
          <w:color w:val="000000"/>
        </w:rPr>
      </w:pPr>
      <w:r w:rsidRPr="00BB1012">
        <w:rPr>
          <w:color w:val="000000"/>
        </w:rPr>
        <w:t xml:space="preserve">требование прокурора о проведении контрольного (надзорного) мероприятия в рамках надзора за исполнением законов, соблюдением прав и </w:t>
      </w:r>
      <w:r w:rsidRPr="00BB1012">
        <w:rPr>
          <w:color w:val="000000"/>
        </w:rPr>
        <w:lastRenderedPageBreak/>
        <w:t>свобод человека и гражданина по поступившим в органы прокуратуры материалам и обращениям;</w:t>
      </w:r>
    </w:p>
    <w:p w:rsidR="00BB1012" w:rsidRPr="00BB1012" w:rsidRDefault="00BB1012" w:rsidP="0086789C">
      <w:pPr>
        <w:pBdr>
          <w:top w:val="nil"/>
          <w:left w:val="nil"/>
          <w:bottom w:val="nil"/>
          <w:right w:val="nil"/>
          <w:between w:val="nil"/>
        </w:pBdr>
        <w:shd w:val="clear" w:color="auto" w:fill="FFFFFF"/>
        <w:spacing w:line="360" w:lineRule="auto"/>
        <w:ind w:firstLine="709"/>
        <w:jc w:val="both"/>
        <w:rPr>
          <w:color w:val="000000"/>
        </w:rPr>
      </w:pPr>
      <w:r w:rsidRPr="00BB1012">
        <w:rPr>
          <w:color w:val="000000"/>
        </w:rPr>
        <w:t xml:space="preserve">истечение срока исполнения решения </w:t>
      </w:r>
      <w:r>
        <w:rPr>
          <w:color w:val="000000"/>
        </w:rPr>
        <w:t>инспекции</w:t>
      </w:r>
      <w:r w:rsidRPr="00BB1012">
        <w:rPr>
          <w:color w:val="000000"/>
        </w:rPr>
        <w:t xml:space="preserve"> об устранении выявленного нарушения обязательных требований </w:t>
      </w:r>
      <w:r w:rsidR="005D45E7">
        <w:rPr>
          <w:color w:val="000000"/>
        </w:rPr>
        <w:t>–</w:t>
      </w:r>
      <w:r w:rsidRPr="00BB1012">
        <w:rPr>
          <w:color w:val="000000"/>
        </w:rPr>
        <w:t xml:space="preserve"> в случаях, установленных частью 1 статьи 95 </w:t>
      </w:r>
      <w:r w:rsidR="005D45E7" w:rsidRPr="005D45E7">
        <w:rPr>
          <w:color w:val="000000"/>
        </w:rPr>
        <w:t>Федеральн</w:t>
      </w:r>
      <w:r w:rsidR="005D45E7">
        <w:rPr>
          <w:color w:val="000000"/>
        </w:rPr>
        <w:t>ого</w:t>
      </w:r>
      <w:r w:rsidR="005D45E7" w:rsidRPr="005D45E7">
        <w:rPr>
          <w:color w:val="000000"/>
        </w:rPr>
        <w:t xml:space="preserve"> закон</w:t>
      </w:r>
      <w:r w:rsidR="005D45E7">
        <w:rPr>
          <w:color w:val="000000"/>
        </w:rPr>
        <w:t>а</w:t>
      </w:r>
      <w:r w:rsidR="005D45E7" w:rsidRPr="005D45E7">
        <w:rPr>
          <w:color w:val="000000"/>
        </w:rPr>
        <w:t xml:space="preserve"> от 31.07.2020 № 248-ФЗ</w:t>
      </w:r>
      <w:r w:rsidR="0024500E">
        <w:rPr>
          <w:color w:val="000000"/>
        </w:rPr>
        <w:t>.</w:t>
      </w:r>
    </w:p>
    <w:p w:rsidR="00BB1012"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t>5.7</w:t>
      </w:r>
      <w:r w:rsidR="00BB1012" w:rsidRPr="00DE2EC0">
        <w:rPr>
          <w:color w:val="000000"/>
        </w:rPr>
        <w:t xml:space="preserve">. </w:t>
      </w:r>
      <w:r w:rsidR="005D45E7" w:rsidRPr="005D45E7">
        <w:rPr>
          <w:color w:val="000000"/>
        </w:rPr>
        <w:t xml:space="preserve">Контрольные (надзорные) мероприятия без взаимодействия </w:t>
      </w:r>
      <w:r w:rsidR="00E03E46">
        <w:rPr>
          <w:color w:val="000000"/>
        </w:rPr>
        <w:t xml:space="preserve">с контролируемыми лицами </w:t>
      </w:r>
      <w:r w:rsidR="005D45E7" w:rsidRPr="005D45E7">
        <w:rPr>
          <w:color w:val="000000"/>
        </w:rPr>
        <w:t xml:space="preserve">проводятся должностными лицами </w:t>
      </w:r>
      <w:r w:rsidR="005D45E7">
        <w:rPr>
          <w:color w:val="000000"/>
        </w:rPr>
        <w:t>инспекции</w:t>
      </w:r>
      <w:r w:rsidR="005D45E7" w:rsidRPr="005D45E7">
        <w:rPr>
          <w:color w:val="000000"/>
        </w:rPr>
        <w:t xml:space="preserve"> на основании заданий начальника инспекции, заместителей начальника инспекции, включая задания, содержащиеся в планах работы </w:t>
      </w:r>
      <w:r w:rsidR="005D45E7">
        <w:rPr>
          <w:color w:val="000000"/>
        </w:rPr>
        <w:t>инспекции</w:t>
      </w:r>
      <w:r w:rsidR="005D45E7" w:rsidRPr="005D45E7">
        <w:rPr>
          <w:color w:val="000000"/>
        </w:rPr>
        <w:t>, в том числе в случаях, установленных Федеральны</w:t>
      </w:r>
      <w:r w:rsidR="005D45E7">
        <w:rPr>
          <w:color w:val="000000"/>
        </w:rPr>
        <w:t>м</w:t>
      </w:r>
      <w:r w:rsidR="005D45E7" w:rsidRPr="005D45E7">
        <w:rPr>
          <w:color w:val="000000"/>
        </w:rPr>
        <w:t xml:space="preserve"> закон</w:t>
      </w:r>
      <w:r w:rsidR="005D45E7">
        <w:rPr>
          <w:color w:val="000000"/>
        </w:rPr>
        <w:t>ом</w:t>
      </w:r>
      <w:r w:rsidR="005D45E7" w:rsidRPr="005D45E7">
        <w:rPr>
          <w:color w:val="000000"/>
        </w:rPr>
        <w:t xml:space="preserve"> от 31.07.2020 </w:t>
      </w:r>
      <w:r w:rsidR="00E03E46">
        <w:rPr>
          <w:color w:val="000000"/>
        </w:rPr>
        <w:t xml:space="preserve">                   </w:t>
      </w:r>
      <w:r w:rsidR="005D45E7" w:rsidRPr="005D45E7">
        <w:rPr>
          <w:color w:val="000000"/>
        </w:rPr>
        <w:t>№ 248-ФЗ</w:t>
      </w:r>
      <w:r w:rsidR="005D45E7">
        <w:rPr>
          <w:color w:val="000000"/>
        </w:rPr>
        <w:t>.</w:t>
      </w:r>
    </w:p>
    <w:p w:rsidR="00246DC4" w:rsidRPr="00BB1012" w:rsidRDefault="00D96C88" w:rsidP="000B0897">
      <w:pPr>
        <w:pBdr>
          <w:top w:val="nil"/>
          <w:left w:val="nil"/>
          <w:bottom w:val="nil"/>
          <w:right w:val="nil"/>
          <w:between w:val="nil"/>
        </w:pBdr>
        <w:shd w:val="clear" w:color="auto" w:fill="FFFFFF"/>
        <w:spacing w:before="120" w:after="280"/>
        <w:ind w:left="1440" w:hanging="731"/>
        <w:jc w:val="both"/>
        <w:outlineLvl w:val="0"/>
        <w:rPr>
          <w:b/>
          <w:color w:val="000000"/>
        </w:rPr>
      </w:pPr>
      <w:r>
        <w:rPr>
          <w:b/>
          <w:color w:val="000000"/>
        </w:rPr>
        <w:t>6.</w:t>
      </w:r>
      <w:r>
        <w:rPr>
          <w:b/>
          <w:color w:val="000000"/>
        </w:rPr>
        <w:tab/>
      </w:r>
      <w:r w:rsidR="00246DC4" w:rsidRPr="00BB1012">
        <w:rPr>
          <w:b/>
          <w:color w:val="000000"/>
        </w:rPr>
        <w:t xml:space="preserve">Организация и проведение контрольных </w:t>
      </w:r>
      <w:r w:rsidR="00A50219">
        <w:rPr>
          <w:b/>
          <w:color w:val="000000"/>
        </w:rPr>
        <w:t>(</w:t>
      </w:r>
      <w:r w:rsidR="00246DC4" w:rsidRPr="00BB1012">
        <w:rPr>
          <w:b/>
          <w:color w:val="000000"/>
        </w:rPr>
        <w:t>надзорных</w:t>
      </w:r>
      <w:r w:rsidR="00A50219">
        <w:rPr>
          <w:b/>
          <w:color w:val="000000"/>
        </w:rPr>
        <w:t>)</w:t>
      </w:r>
      <w:r w:rsidR="00246DC4" w:rsidRPr="00BB1012">
        <w:rPr>
          <w:b/>
          <w:color w:val="000000"/>
        </w:rPr>
        <w:t xml:space="preserve"> мероприятий, совершение контрольных (надзорных) действий</w:t>
      </w:r>
    </w:p>
    <w:p w:rsidR="00246DC4" w:rsidRPr="00246DC4"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t>6.1</w:t>
      </w:r>
      <w:r w:rsidR="005D45E7">
        <w:rPr>
          <w:color w:val="000000"/>
        </w:rPr>
        <w:t xml:space="preserve">. </w:t>
      </w:r>
      <w:r w:rsidR="00246DC4" w:rsidRPr="00246DC4">
        <w:rPr>
          <w:color w:val="000000"/>
        </w:rPr>
        <w:t xml:space="preserve">Контрольные (надзорные) мероприятия подлежат проведению с учетом внутренних правил и (или) установлений контролируемых лиц, режима работы объекта </w:t>
      </w:r>
      <w:r w:rsidRPr="00D96C88">
        <w:rPr>
          <w:color w:val="000000"/>
        </w:rPr>
        <w:t>контроля (надзора)</w:t>
      </w:r>
      <w:r w:rsidR="00246DC4" w:rsidRPr="00246DC4">
        <w:rPr>
          <w:color w:val="000000"/>
        </w:rPr>
        <w:t>, если они не создают непреодолимого препятствия по проведению контрольных (надзорных) мероприятий.</w:t>
      </w:r>
    </w:p>
    <w:p w:rsidR="00246DC4" w:rsidRPr="00246DC4"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t>6.2</w:t>
      </w:r>
      <w:r w:rsidR="00246DC4" w:rsidRPr="00246DC4">
        <w:rPr>
          <w:color w:val="000000"/>
        </w:rPr>
        <w:t xml:space="preserve">. Совершение контрольных (надзорных) действий и их результаты отражаются в документах, составляемых </w:t>
      </w:r>
      <w:r w:rsidR="00246DC4">
        <w:rPr>
          <w:color w:val="000000"/>
        </w:rPr>
        <w:t>должностным лицом инспекции</w:t>
      </w:r>
      <w:r w:rsidR="00246DC4" w:rsidRPr="00246DC4">
        <w:rPr>
          <w:color w:val="000000"/>
        </w:rPr>
        <w:t xml:space="preserve"> и лицами, привлекаемыми к совершению контрольных (надзорных) действий.</w:t>
      </w:r>
    </w:p>
    <w:p w:rsidR="00246DC4"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t>6.3</w:t>
      </w:r>
      <w:r w:rsidR="00246DC4">
        <w:rPr>
          <w:color w:val="000000"/>
        </w:rPr>
        <w:t>.</w:t>
      </w:r>
      <w:r w:rsidR="00246DC4" w:rsidRPr="00246DC4">
        <w:rPr>
          <w:color w:val="000000"/>
        </w:rPr>
        <w:t xml:space="preserve"> В случае если в ходе контрольных (надзорных) мероприятий осуществлялись фотосъемка, аудио- и (или) видеозапись, иные способы фиксации доказательств, то об этом делается отметка в акте контрольного (надзорного) мероприятия. Материалы фотографирования, аудио- и (или) видеозаписи прилагаются к акту контрольного (надзорного) мероприятия.</w:t>
      </w:r>
    </w:p>
    <w:p w:rsidR="00C57CF2" w:rsidRPr="00246DC4" w:rsidRDefault="00C57CF2" w:rsidP="0086789C">
      <w:pPr>
        <w:pBdr>
          <w:top w:val="nil"/>
          <w:left w:val="nil"/>
          <w:bottom w:val="nil"/>
          <w:right w:val="nil"/>
          <w:between w:val="nil"/>
        </w:pBdr>
        <w:shd w:val="clear" w:color="auto" w:fill="FFFFFF"/>
        <w:spacing w:line="360" w:lineRule="auto"/>
        <w:ind w:firstLine="709"/>
        <w:jc w:val="both"/>
        <w:rPr>
          <w:color w:val="000000"/>
        </w:rPr>
      </w:pPr>
      <w:r w:rsidRPr="00C57CF2">
        <w:rPr>
          <w:color w:val="000000"/>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w:t>
      </w:r>
      <w:r w:rsidRPr="00C57CF2">
        <w:rPr>
          <w:color w:val="000000"/>
        </w:rPr>
        <w:lastRenderedPageBreak/>
        <w:t>контрольных (надзорных) действий принимается должностными лицами инспекции самостоятельно.</w:t>
      </w:r>
    </w:p>
    <w:p w:rsidR="00246DC4" w:rsidRPr="00246DC4" w:rsidRDefault="00246DC4" w:rsidP="0086789C">
      <w:pPr>
        <w:pBdr>
          <w:top w:val="nil"/>
          <w:left w:val="nil"/>
          <w:bottom w:val="nil"/>
          <w:right w:val="nil"/>
          <w:between w:val="nil"/>
        </w:pBdr>
        <w:shd w:val="clear" w:color="auto" w:fill="FFFFFF"/>
        <w:spacing w:line="360" w:lineRule="auto"/>
        <w:ind w:firstLine="709"/>
        <w:jc w:val="both"/>
        <w:rPr>
          <w:color w:val="000000"/>
        </w:rPr>
      </w:pPr>
      <w:r w:rsidRPr="00246DC4">
        <w:rPr>
          <w:color w:val="000000"/>
        </w:rPr>
        <w:t>Проведение фотосъемки, аудио- и видеозаписи осуществляется с обязательным уведомлением контролируемого лица.</w:t>
      </w:r>
    </w:p>
    <w:p w:rsidR="00246DC4" w:rsidRPr="00246DC4" w:rsidRDefault="00246DC4" w:rsidP="0086789C">
      <w:pPr>
        <w:pBdr>
          <w:top w:val="nil"/>
          <w:left w:val="nil"/>
          <w:bottom w:val="nil"/>
          <w:right w:val="nil"/>
          <w:between w:val="nil"/>
        </w:pBdr>
        <w:shd w:val="clear" w:color="auto" w:fill="FFFFFF"/>
        <w:spacing w:line="360" w:lineRule="auto"/>
        <w:ind w:firstLine="709"/>
        <w:jc w:val="both"/>
        <w:rPr>
          <w:color w:val="000000"/>
        </w:rPr>
      </w:pPr>
      <w:r w:rsidRPr="00246DC4">
        <w:rPr>
          <w:color w:val="000000"/>
        </w:rPr>
        <w:t>Для фиксации доказательств могут быть использованы любые имеющиеся в распоряжении технические средства фотосъемки, аудио- и видеозаписи.</w:t>
      </w:r>
    </w:p>
    <w:p w:rsidR="00246DC4" w:rsidRPr="00246DC4" w:rsidRDefault="00246DC4" w:rsidP="0086789C">
      <w:pPr>
        <w:pBdr>
          <w:top w:val="nil"/>
          <w:left w:val="nil"/>
          <w:bottom w:val="nil"/>
          <w:right w:val="nil"/>
          <w:between w:val="nil"/>
        </w:pBdr>
        <w:shd w:val="clear" w:color="auto" w:fill="FFFFFF"/>
        <w:spacing w:line="360" w:lineRule="auto"/>
        <w:ind w:firstLine="709"/>
        <w:jc w:val="both"/>
        <w:rPr>
          <w:color w:val="000000"/>
        </w:rPr>
      </w:pPr>
      <w:r w:rsidRPr="00246DC4">
        <w:rPr>
          <w:color w:val="000000"/>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rsidR="00246DC4" w:rsidRPr="00246DC4" w:rsidRDefault="00246DC4" w:rsidP="0086789C">
      <w:pPr>
        <w:pBdr>
          <w:top w:val="nil"/>
          <w:left w:val="nil"/>
          <w:bottom w:val="nil"/>
          <w:right w:val="nil"/>
          <w:between w:val="nil"/>
        </w:pBdr>
        <w:shd w:val="clear" w:color="auto" w:fill="FFFFFF"/>
        <w:spacing w:line="360" w:lineRule="auto"/>
        <w:ind w:firstLine="709"/>
        <w:jc w:val="both"/>
        <w:rPr>
          <w:color w:val="000000"/>
        </w:rPr>
      </w:pPr>
      <w:r w:rsidRPr="00246DC4">
        <w:rPr>
          <w:color w:val="000000"/>
        </w:rPr>
        <w:t xml:space="preserve">Проведение аудио- и видеозаписи осуществляется в ходе контрольного (надзорного) мероприятия непрерывно с уведомлением в начале и </w:t>
      </w:r>
      <w:r w:rsidR="00A50219">
        <w:rPr>
          <w:color w:val="000000"/>
        </w:rPr>
        <w:t xml:space="preserve">в </w:t>
      </w:r>
      <w:r w:rsidRPr="00246DC4">
        <w:rPr>
          <w:color w:val="000000"/>
        </w:rPr>
        <w:t>конце</w:t>
      </w:r>
      <w:r w:rsidR="00A50219" w:rsidRPr="00A50219">
        <w:t xml:space="preserve"> </w:t>
      </w:r>
      <w:r w:rsidR="00A50219" w:rsidRPr="00A50219">
        <w:rPr>
          <w:color w:val="000000"/>
        </w:rPr>
        <w:t>аудио- и видеозаписи</w:t>
      </w:r>
      <w:r w:rsidRPr="00246DC4">
        <w:rPr>
          <w:color w:val="000000"/>
        </w:rPr>
        <w:t xml:space="preserve"> о дате, месте, времени на</w:t>
      </w:r>
      <w:r w:rsidR="00A50219">
        <w:rPr>
          <w:color w:val="000000"/>
        </w:rPr>
        <w:t xml:space="preserve">чала и окончания осуществления </w:t>
      </w:r>
      <w:r w:rsidR="00A50219" w:rsidRPr="00A50219">
        <w:rPr>
          <w:color w:val="000000"/>
        </w:rPr>
        <w:t>аудио- и видеозаписи</w:t>
      </w:r>
      <w:r w:rsidRPr="00246DC4">
        <w:rPr>
          <w:color w:val="000000"/>
        </w:rPr>
        <w:t xml:space="preserve">. В ходе </w:t>
      </w:r>
      <w:r w:rsidR="00A50219" w:rsidRPr="00A50219">
        <w:rPr>
          <w:color w:val="000000"/>
        </w:rPr>
        <w:t xml:space="preserve">аудио- и видеозаписи </w:t>
      </w:r>
      <w:r w:rsidRPr="00246DC4">
        <w:rPr>
          <w:color w:val="000000"/>
        </w:rPr>
        <w:t>подробно фиксируются и указываются место и характер выявленного нарушения обязательных требований.</w:t>
      </w:r>
    </w:p>
    <w:p w:rsidR="00246DC4" w:rsidRDefault="00246DC4" w:rsidP="0086789C">
      <w:pPr>
        <w:pBdr>
          <w:top w:val="nil"/>
          <w:left w:val="nil"/>
          <w:bottom w:val="nil"/>
          <w:right w:val="nil"/>
          <w:between w:val="nil"/>
        </w:pBdr>
        <w:shd w:val="clear" w:color="auto" w:fill="FFFFFF"/>
        <w:spacing w:line="360" w:lineRule="auto"/>
        <w:ind w:firstLine="709"/>
        <w:jc w:val="both"/>
        <w:rPr>
          <w:color w:val="000000"/>
        </w:rPr>
      </w:pPr>
      <w:r w:rsidRPr="00246DC4">
        <w:rPr>
          <w:color w:val="000000"/>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57CF2" w:rsidRPr="00C57CF2" w:rsidRDefault="00C57CF2" w:rsidP="0086789C">
      <w:pPr>
        <w:pBdr>
          <w:top w:val="nil"/>
          <w:left w:val="nil"/>
          <w:bottom w:val="nil"/>
          <w:right w:val="nil"/>
          <w:between w:val="nil"/>
        </w:pBdr>
        <w:shd w:val="clear" w:color="auto" w:fill="FFFFFF"/>
        <w:spacing w:line="360" w:lineRule="auto"/>
        <w:ind w:firstLine="709"/>
        <w:jc w:val="both"/>
      </w:pPr>
      <w:r w:rsidRPr="00C57CF2">
        <w:t>В обязательном порядке использование аудио- и видеозаписи осуществляется должностными лицами инспекции для доказательства нарушений обязательных требований в случаях:</w:t>
      </w:r>
    </w:p>
    <w:p w:rsidR="00C57CF2" w:rsidRPr="00C57CF2" w:rsidRDefault="00C57CF2" w:rsidP="0086789C">
      <w:pPr>
        <w:pBdr>
          <w:top w:val="nil"/>
          <w:left w:val="nil"/>
          <w:bottom w:val="nil"/>
          <w:right w:val="nil"/>
          <w:between w:val="nil"/>
        </w:pBdr>
        <w:shd w:val="clear" w:color="auto" w:fill="FFFFFF"/>
        <w:spacing w:line="360" w:lineRule="auto"/>
        <w:ind w:firstLine="709"/>
        <w:jc w:val="both"/>
      </w:pPr>
      <w:r w:rsidRPr="00C57CF2">
        <w:t xml:space="preserve">проведения контрольного (надзорного) мероприятия в отношении контролируемого лица, которым создавались (создаются) препятствия </w:t>
      </w:r>
      <w:r w:rsidRPr="00C57CF2">
        <w:br/>
        <w:t>в проведении контрольного (надзорного) мероприятия, совершении контрольных (надзорных) действий;</w:t>
      </w:r>
    </w:p>
    <w:p w:rsidR="00C57CF2" w:rsidRPr="00C57CF2" w:rsidRDefault="00C57CF2" w:rsidP="0086789C">
      <w:pPr>
        <w:pBdr>
          <w:top w:val="nil"/>
          <w:left w:val="nil"/>
          <w:bottom w:val="nil"/>
          <w:right w:val="nil"/>
          <w:between w:val="nil"/>
        </w:pBdr>
        <w:shd w:val="clear" w:color="auto" w:fill="FFFFFF"/>
        <w:spacing w:line="360" w:lineRule="auto"/>
        <w:ind w:firstLine="709"/>
        <w:jc w:val="both"/>
      </w:pPr>
      <w:r w:rsidRPr="00C57CF2">
        <w:t xml:space="preserve">проведения досмотра в ходе контрольного (надзорного) мероприятия </w:t>
      </w:r>
      <w:r w:rsidRPr="00C57CF2">
        <w:br/>
        <w:t>в отсутствие контролируемого лица.</w:t>
      </w:r>
    </w:p>
    <w:p w:rsidR="00C57CF2" w:rsidRPr="00C57CF2" w:rsidRDefault="00D96C88" w:rsidP="0086789C">
      <w:pPr>
        <w:pBdr>
          <w:top w:val="nil"/>
          <w:left w:val="nil"/>
          <w:bottom w:val="nil"/>
          <w:right w:val="nil"/>
          <w:between w:val="nil"/>
        </w:pBdr>
        <w:shd w:val="clear" w:color="auto" w:fill="FFFFFF"/>
        <w:spacing w:line="360" w:lineRule="auto"/>
        <w:ind w:firstLine="709"/>
        <w:jc w:val="both"/>
      </w:pPr>
      <w:r>
        <w:lastRenderedPageBreak/>
        <w:t>6.4</w:t>
      </w:r>
      <w:r w:rsidR="00C57CF2" w:rsidRPr="00C57CF2">
        <w:t xml:space="preserve">. При </w:t>
      </w:r>
      <w:r w:rsidR="0024500E">
        <w:t xml:space="preserve">необходимости </w:t>
      </w:r>
      <w:r w:rsidR="00C57CF2" w:rsidRPr="00C57CF2">
        <w:t>проведени</w:t>
      </w:r>
      <w:r w:rsidR="0024500E">
        <w:t>я</w:t>
      </w:r>
      <w:r w:rsidR="00C57CF2" w:rsidRPr="00C57CF2">
        <w:t xml:space="preserve"> инструментального обследования для определения фактических значений показателей, имеющих значение для проведения оценки соблюдения контролируемым лицом обязательных требований, должностные лица инспекции вправе применять имеющиеся</w:t>
      </w:r>
      <w:r w:rsidR="0024500E">
        <w:t xml:space="preserve">           </w:t>
      </w:r>
      <w:r w:rsidR="00C57CF2" w:rsidRPr="00C57CF2">
        <w:t xml:space="preserve"> в инспекции контрольно-измерительные приборы.</w:t>
      </w:r>
    </w:p>
    <w:p w:rsidR="00246DC4" w:rsidRPr="00246DC4"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t>6.5</w:t>
      </w:r>
      <w:r w:rsidR="00246DC4" w:rsidRPr="00246DC4">
        <w:rPr>
          <w:color w:val="000000"/>
        </w:rPr>
        <w:t xml:space="preserve">.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w:t>
      </w:r>
      <w:r w:rsidR="00246DC4">
        <w:rPr>
          <w:color w:val="000000"/>
        </w:rPr>
        <w:t>должностными лицами инспекции</w:t>
      </w:r>
      <w:r w:rsidR="00246DC4" w:rsidRPr="00246DC4">
        <w:rPr>
          <w:color w:val="000000"/>
        </w:rPr>
        <w:t xml:space="preserve"> предъявляются служебн</w:t>
      </w:r>
      <w:r w:rsidR="00246DC4">
        <w:rPr>
          <w:color w:val="000000"/>
        </w:rPr>
        <w:t>ые</w:t>
      </w:r>
      <w:r w:rsidR="00246DC4" w:rsidRPr="00246DC4">
        <w:rPr>
          <w:color w:val="000000"/>
        </w:rPr>
        <w:t xml:space="preserve"> удостоверени</w:t>
      </w:r>
      <w:r w:rsidR="00246DC4">
        <w:rPr>
          <w:color w:val="000000"/>
        </w:rPr>
        <w:t>я</w:t>
      </w:r>
      <w:r w:rsidR="00246DC4" w:rsidRPr="00246DC4">
        <w:rPr>
          <w:color w:val="000000"/>
        </w:rPr>
        <w:t>, решение о проведении контрольного (надзорного) мероприятия в форме электронного документа, подписанного квалифицированной электронной подписью</w:t>
      </w:r>
      <w:r w:rsidR="0009790F">
        <w:rPr>
          <w:color w:val="000000"/>
        </w:rPr>
        <w:t>,</w:t>
      </w:r>
      <w:r w:rsidR="00A50219">
        <w:rPr>
          <w:color w:val="000000"/>
        </w:rPr>
        <w:t xml:space="preserve"> </w:t>
      </w:r>
      <w:r w:rsidR="00A50219" w:rsidRPr="00246DC4">
        <w:rPr>
          <w:color w:val="000000"/>
        </w:rPr>
        <w:t>либо заверенная печатью бумажная копия</w:t>
      </w:r>
      <w:r w:rsidR="00A50219">
        <w:rPr>
          <w:color w:val="000000"/>
        </w:rPr>
        <w:t xml:space="preserve"> указанного решения</w:t>
      </w:r>
      <w:r w:rsidR="00246DC4" w:rsidRPr="00246DC4">
        <w:rPr>
          <w:color w:val="000000"/>
        </w:rPr>
        <w:t>, а также сообщается учетный номер контрольного (надзорного) мероприятия в едином реестре контрольных (надзорных) мероприятий.</w:t>
      </w:r>
    </w:p>
    <w:p w:rsidR="00C57CF2" w:rsidRPr="00C57CF2"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t>6.6</w:t>
      </w:r>
      <w:r w:rsidR="00246DC4" w:rsidRPr="00246DC4">
        <w:rPr>
          <w:color w:val="000000"/>
        </w:rPr>
        <w:t xml:space="preserve">. </w:t>
      </w:r>
      <w:r w:rsidR="00C57CF2" w:rsidRPr="00C57CF2">
        <w:rPr>
          <w:color w:val="000000"/>
        </w:rPr>
        <w:t xml:space="preserve">Проведение выездного обследования, инспекционного визита, рейдового осмотра, выездной проверки осуществляется с применением </w:t>
      </w:r>
      <w:r w:rsidR="0024500E" w:rsidRPr="0024500E">
        <w:rPr>
          <w:color w:val="000000"/>
        </w:rPr>
        <w:t>списк</w:t>
      </w:r>
      <w:r w:rsidR="0024500E">
        <w:rPr>
          <w:color w:val="000000"/>
        </w:rPr>
        <w:t>ов</w:t>
      </w:r>
      <w:r w:rsidR="0024500E" w:rsidRPr="0024500E">
        <w:rPr>
          <w:color w:val="000000"/>
        </w:rPr>
        <w:t xml:space="preserve"> контрольных вопросов, ответы на которые свидетельствуют о соблюдении или несоблюдении контролируемым лицом обязательных требований</w:t>
      </w:r>
      <w:r w:rsidR="0024500E">
        <w:rPr>
          <w:color w:val="000000"/>
        </w:rPr>
        <w:t xml:space="preserve">                    (далее – </w:t>
      </w:r>
      <w:r w:rsidR="0024500E" w:rsidRPr="00C57CF2">
        <w:rPr>
          <w:color w:val="000000"/>
        </w:rPr>
        <w:t>проверочны</w:t>
      </w:r>
      <w:r w:rsidR="0024500E">
        <w:rPr>
          <w:color w:val="000000"/>
        </w:rPr>
        <w:t>е</w:t>
      </w:r>
      <w:r w:rsidR="0024500E" w:rsidRPr="00C57CF2">
        <w:rPr>
          <w:color w:val="000000"/>
        </w:rPr>
        <w:t xml:space="preserve"> лист</w:t>
      </w:r>
      <w:r w:rsidR="0024500E">
        <w:rPr>
          <w:color w:val="000000"/>
        </w:rPr>
        <w:t>ы)</w:t>
      </w:r>
      <w:r w:rsidR="00C57CF2" w:rsidRPr="00C57CF2">
        <w:rPr>
          <w:color w:val="000000"/>
        </w:rPr>
        <w:t>.</w:t>
      </w:r>
    </w:p>
    <w:p w:rsidR="00246DC4" w:rsidRPr="00246DC4" w:rsidRDefault="00846186" w:rsidP="0086789C">
      <w:pPr>
        <w:pBdr>
          <w:top w:val="nil"/>
          <w:left w:val="nil"/>
          <w:bottom w:val="nil"/>
          <w:right w:val="nil"/>
          <w:between w:val="nil"/>
        </w:pBdr>
        <w:shd w:val="clear" w:color="auto" w:fill="FFFFFF"/>
        <w:spacing w:line="360" w:lineRule="auto"/>
        <w:ind w:firstLine="709"/>
        <w:jc w:val="both"/>
        <w:rPr>
          <w:color w:val="000000"/>
        </w:rPr>
      </w:pPr>
      <w:r>
        <w:rPr>
          <w:color w:val="000000"/>
        </w:rPr>
        <w:t>П</w:t>
      </w:r>
      <w:r w:rsidR="00C57CF2" w:rsidRPr="00C57CF2">
        <w:rPr>
          <w:color w:val="000000"/>
        </w:rPr>
        <w:t xml:space="preserve">ри проведении контрольных (надзорных) мероприятий проверочные листы заполняются должностным лицом инспекции в электронной форме </w:t>
      </w:r>
      <w:r w:rsidR="00E40404">
        <w:rPr>
          <w:color w:val="000000"/>
        </w:rPr>
        <w:t xml:space="preserve">                    </w:t>
      </w:r>
      <w:r w:rsidR="00C57CF2" w:rsidRPr="00C57CF2">
        <w:rPr>
          <w:color w:val="000000"/>
        </w:rPr>
        <w:t>посредством внесения ответов на контрольные вопросы и заверяются усиленной квалифицированной электронной подписью должностного лица</w:t>
      </w:r>
      <w:r w:rsidR="00E40404">
        <w:rPr>
          <w:color w:val="000000"/>
        </w:rPr>
        <w:t xml:space="preserve"> инспекции</w:t>
      </w:r>
      <w:r w:rsidR="00C57CF2" w:rsidRPr="00C57CF2">
        <w:rPr>
          <w:color w:val="000000"/>
        </w:rPr>
        <w:t>.</w:t>
      </w:r>
    </w:p>
    <w:p w:rsidR="00246DC4" w:rsidRPr="00246DC4"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t>6.7</w:t>
      </w:r>
      <w:r w:rsidR="00246DC4" w:rsidRPr="00246DC4">
        <w:rPr>
          <w:color w:val="000000"/>
        </w:rPr>
        <w:t xml:space="preserve">. По требованию контролируемого лица </w:t>
      </w:r>
      <w:r w:rsidR="00246DC4">
        <w:rPr>
          <w:color w:val="000000"/>
        </w:rPr>
        <w:t>должностное лицо инспекции</w:t>
      </w:r>
      <w:r w:rsidR="00246DC4" w:rsidRPr="00246DC4">
        <w:rPr>
          <w:color w:val="000000"/>
        </w:rPr>
        <w:t xml:space="preserve"> обязан</w:t>
      </w:r>
      <w:r w:rsidR="00246DC4">
        <w:rPr>
          <w:color w:val="000000"/>
        </w:rPr>
        <w:t>о</w:t>
      </w:r>
      <w:r w:rsidR="00246DC4" w:rsidRPr="00246DC4">
        <w:rPr>
          <w:color w:val="000000"/>
        </w:rPr>
        <w:t xml:space="preserve">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246DC4" w:rsidRPr="00150BA1"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lastRenderedPageBreak/>
        <w:t>6.8</w:t>
      </w:r>
      <w:r w:rsidR="00246DC4" w:rsidRPr="00246DC4">
        <w:rPr>
          <w:color w:val="000000"/>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w:t>
      </w:r>
      <w:r w:rsidR="00246DC4">
        <w:rPr>
          <w:color w:val="000000"/>
        </w:rPr>
        <w:t>должностное лицо инспекции</w:t>
      </w:r>
      <w:r w:rsidR="00246DC4" w:rsidRPr="00246DC4">
        <w:rPr>
          <w:color w:val="000000"/>
        </w:rPr>
        <w:t xml:space="preserve">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w:t>
      </w:r>
      <w:r w:rsidR="00246DC4" w:rsidRPr="0009790F">
        <w:rPr>
          <w:color w:val="000000"/>
          <w:sz w:val="20"/>
        </w:rPr>
        <w:t xml:space="preserve"> </w:t>
      </w:r>
      <w:r w:rsidR="00246DC4" w:rsidRPr="00246DC4">
        <w:rPr>
          <w:color w:val="000000"/>
        </w:rPr>
        <w:t>в</w:t>
      </w:r>
      <w:r w:rsidR="00246DC4" w:rsidRPr="0009790F">
        <w:rPr>
          <w:color w:val="000000"/>
          <w:sz w:val="22"/>
        </w:rPr>
        <w:t xml:space="preserve"> </w:t>
      </w:r>
      <w:r w:rsidR="00246DC4" w:rsidRPr="00246DC4">
        <w:rPr>
          <w:color w:val="000000"/>
        </w:rPr>
        <w:t>порядке,</w:t>
      </w:r>
      <w:r w:rsidR="00246DC4" w:rsidRPr="0009790F">
        <w:rPr>
          <w:color w:val="000000"/>
          <w:sz w:val="22"/>
        </w:rPr>
        <w:t xml:space="preserve"> </w:t>
      </w:r>
      <w:r w:rsidR="00246DC4" w:rsidRPr="00246DC4">
        <w:rPr>
          <w:color w:val="000000"/>
        </w:rPr>
        <w:t>предусмотренном</w:t>
      </w:r>
      <w:r w:rsidR="00246DC4" w:rsidRPr="0009790F">
        <w:rPr>
          <w:color w:val="000000"/>
        </w:rPr>
        <w:t xml:space="preserve"> </w:t>
      </w:r>
      <w:r w:rsidR="00246DC4" w:rsidRPr="00246DC4">
        <w:rPr>
          <w:color w:val="000000"/>
        </w:rPr>
        <w:t>частями</w:t>
      </w:r>
      <w:r w:rsidR="00246DC4" w:rsidRPr="0009790F">
        <w:rPr>
          <w:color w:val="000000"/>
        </w:rPr>
        <w:t xml:space="preserve"> </w:t>
      </w:r>
      <w:r w:rsidR="00246DC4" w:rsidRPr="00246DC4">
        <w:rPr>
          <w:color w:val="000000"/>
        </w:rPr>
        <w:t>4</w:t>
      </w:r>
      <w:r w:rsidR="00246DC4" w:rsidRPr="0009790F">
        <w:rPr>
          <w:color w:val="000000"/>
        </w:rPr>
        <w:t xml:space="preserve"> </w:t>
      </w:r>
      <w:r w:rsidR="00246DC4" w:rsidRPr="00246DC4">
        <w:rPr>
          <w:color w:val="000000"/>
        </w:rPr>
        <w:t>и</w:t>
      </w:r>
      <w:r w:rsidR="00246DC4" w:rsidRPr="0009790F">
        <w:rPr>
          <w:color w:val="000000"/>
        </w:rPr>
        <w:t xml:space="preserve"> </w:t>
      </w:r>
      <w:r w:rsidR="00246DC4" w:rsidRPr="00246DC4">
        <w:rPr>
          <w:color w:val="000000"/>
        </w:rPr>
        <w:t>5</w:t>
      </w:r>
      <w:r w:rsidR="00246DC4" w:rsidRPr="0009790F">
        <w:rPr>
          <w:color w:val="000000"/>
        </w:rPr>
        <w:t xml:space="preserve"> </w:t>
      </w:r>
      <w:r w:rsidR="00246DC4" w:rsidRPr="00246DC4">
        <w:rPr>
          <w:color w:val="000000"/>
        </w:rPr>
        <w:t xml:space="preserve">статьи 21 </w:t>
      </w:r>
      <w:r w:rsidR="005D45E7" w:rsidRPr="005D45E7">
        <w:rPr>
          <w:color w:val="000000"/>
        </w:rPr>
        <w:t>Федеральн</w:t>
      </w:r>
      <w:r w:rsidR="005D45E7">
        <w:rPr>
          <w:color w:val="000000"/>
        </w:rPr>
        <w:t>ого</w:t>
      </w:r>
      <w:r w:rsidR="005D45E7" w:rsidRPr="005D45E7">
        <w:rPr>
          <w:color w:val="000000"/>
        </w:rPr>
        <w:t xml:space="preserve"> закон</w:t>
      </w:r>
      <w:r w:rsidR="005D45E7">
        <w:rPr>
          <w:color w:val="000000"/>
        </w:rPr>
        <w:t>а</w:t>
      </w:r>
      <w:r w:rsidR="005D45E7" w:rsidRPr="005D45E7">
        <w:rPr>
          <w:color w:val="000000"/>
        </w:rPr>
        <w:t xml:space="preserve"> от 31.07.2020 № 248-ФЗ</w:t>
      </w:r>
      <w:r w:rsidR="00246DC4" w:rsidRPr="00246DC4">
        <w:rPr>
          <w:color w:val="000000"/>
        </w:rPr>
        <w:t xml:space="preserve">. В этом случае должностное лицо инспекции вправе совершить контрольные (надзорные) действия в рамках указанного контрольного (надзорного) мероприятия в любое время до завершения </w:t>
      </w:r>
      <w:r w:rsidR="00246DC4" w:rsidRPr="00150BA1">
        <w:rPr>
          <w:color w:val="000000"/>
        </w:rPr>
        <w:t>проведения контрольного (надзорного) мероприятия.</w:t>
      </w:r>
    </w:p>
    <w:p w:rsidR="00246DC4" w:rsidRPr="00246DC4" w:rsidRDefault="00D96C88" w:rsidP="0086789C">
      <w:pPr>
        <w:pBdr>
          <w:top w:val="nil"/>
          <w:left w:val="nil"/>
          <w:bottom w:val="nil"/>
          <w:right w:val="nil"/>
          <w:between w:val="nil"/>
        </w:pBdr>
        <w:shd w:val="clear" w:color="auto" w:fill="FFFFFF"/>
        <w:spacing w:line="360" w:lineRule="auto"/>
        <w:ind w:firstLine="709"/>
        <w:jc w:val="both"/>
        <w:rPr>
          <w:color w:val="000000"/>
        </w:rPr>
      </w:pPr>
      <w:r w:rsidRPr="00150BA1">
        <w:rPr>
          <w:color w:val="000000"/>
        </w:rPr>
        <w:t>6.9</w:t>
      </w:r>
      <w:r w:rsidR="00246DC4" w:rsidRPr="00150BA1">
        <w:rPr>
          <w:color w:val="000000"/>
        </w:rPr>
        <w:t xml:space="preserve">. В случае, указанном в </w:t>
      </w:r>
      <w:r w:rsidR="005A0BDC" w:rsidRPr="00150BA1">
        <w:rPr>
          <w:color w:val="000000"/>
        </w:rPr>
        <w:t xml:space="preserve">пункте </w:t>
      </w:r>
      <w:r w:rsidR="00751C29" w:rsidRPr="00150BA1">
        <w:rPr>
          <w:color w:val="000000"/>
        </w:rPr>
        <w:t>6.8</w:t>
      </w:r>
      <w:r w:rsidR="00246DC4" w:rsidRPr="00150BA1">
        <w:rPr>
          <w:color w:val="000000"/>
        </w:rPr>
        <w:t xml:space="preserve"> настояще</w:t>
      </w:r>
      <w:r w:rsidR="005A0BDC" w:rsidRPr="00150BA1">
        <w:rPr>
          <w:color w:val="000000"/>
        </w:rPr>
        <w:t>го</w:t>
      </w:r>
      <w:r w:rsidR="00246DC4" w:rsidRPr="00150BA1">
        <w:rPr>
          <w:color w:val="000000"/>
        </w:rPr>
        <w:t xml:space="preserve"> </w:t>
      </w:r>
      <w:r w:rsidR="005A0BDC" w:rsidRPr="00150BA1">
        <w:rPr>
          <w:color w:val="000000"/>
        </w:rPr>
        <w:t>Положения</w:t>
      </w:r>
      <w:r w:rsidR="00246DC4" w:rsidRPr="00150BA1">
        <w:rPr>
          <w:color w:val="000000"/>
        </w:rPr>
        <w:t>, уполномоченное должностное лицо инспекции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246DC4" w:rsidRPr="00246DC4"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t>6.10</w:t>
      </w:r>
      <w:r w:rsidR="00246DC4" w:rsidRPr="00246DC4">
        <w:rPr>
          <w:color w:val="000000"/>
        </w:rPr>
        <w:t xml:space="preserve">. Уклонение контролируемого лица от проведения контрольного (надзорного) мероприятия или воспрепятствование его проведению влечет </w:t>
      </w:r>
      <w:r w:rsidR="00A50219">
        <w:rPr>
          <w:color w:val="000000"/>
        </w:rPr>
        <w:t xml:space="preserve">за собой </w:t>
      </w:r>
      <w:r w:rsidR="00246DC4" w:rsidRPr="00246DC4">
        <w:rPr>
          <w:color w:val="000000"/>
        </w:rPr>
        <w:t>ответственность, установленную федеральным законом.</w:t>
      </w:r>
    </w:p>
    <w:p w:rsidR="00246DC4"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t>6.11</w:t>
      </w:r>
      <w:r w:rsidR="00246DC4" w:rsidRPr="00246DC4">
        <w:rPr>
          <w:color w:val="000000"/>
        </w:rPr>
        <w:t>. Срок проведения контрол</w:t>
      </w:r>
      <w:r w:rsidR="00246DC4">
        <w:rPr>
          <w:color w:val="000000"/>
        </w:rPr>
        <w:t>ьного (надзорного) мероприятия</w:t>
      </w:r>
      <w:r w:rsidR="00246DC4" w:rsidRPr="00246DC4">
        <w:rPr>
          <w:color w:val="000000"/>
        </w:rPr>
        <w:t xml:space="preserve"> может быть приостановлен уполномоченным должностным лицом </w:t>
      </w:r>
      <w:r w:rsidR="00246DC4">
        <w:rPr>
          <w:color w:val="000000"/>
        </w:rPr>
        <w:t>инспекции</w:t>
      </w:r>
      <w:r w:rsidR="00246DC4" w:rsidRPr="00246DC4">
        <w:rPr>
          <w:color w:val="000000"/>
        </w:rPr>
        <w:t xml:space="preserve"> на основании мотивированного представления в случае, если срок осуществления экспертиз превышает срок проведения контрольного (надзорного) мероприятия на срок осуществления экспертиз. Срок осуществления экспертиз</w:t>
      </w:r>
      <w:r w:rsidR="00E40404">
        <w:rPr>
          <w:color w:val="000000"/>
        </w:rPr>
        <w:t xml:space="preserve">  </w:t>
      </w:r>
      <w:r w:rsidR="00246DC4" w:rsidRPr="00246DC4">
        <w:rPr>
          <w:color w:val="000000"/>
        </w:rPr>
        <w:t xml:space="preserve"> определяется соответствующими правовыми актами, принятыми в отношении экспертиз.</w:t>
      </w:r>
    </w:p>
    <w:p w:rsidR="00C57CF2" w:rsidRPr="005D45E7" w:rsidRDefault="00D96C88" w:rsidP="0086789C">
      <w:pPr>
        <w:pBdr>
          <w:top w:val="nil"/>
          <w:left w:val="nil"/>
          <w:bottom w:val="nil"/>
          <w:right w:val="nil"/>
          <w:between w:val="nil"/>
        </w:pBdr>
        <w:shd w:val="clear" w:color="auto" w:fill="FFFFFF"/>
        <w:spacing w:line="360" w:lineRule="auto"/>
        <w:ind w:firstLine="709"/>
        <w:jc w:val="both"/>
        <w:rPr>
          <w:color w:val="000000"/>
        </w:rPr>
      </w:pPr>
      <w:r>
        <w:rPr>
          <w:color w:val="000000"/>
        </w:rPr>
        <w:lastRenderedPageBreak/>
        <w:t>6.12</w:t>
      </w:r>
      <w:r w:rsidR="00C57CF2" w:rsidRPr="005D45E7">
        <w:rPr>
          <w:color w:val="000000"/>
        </w:rPr>
        <w:t>. Индивидуальный предприниматель, гражданин, являющи</w:t>
      </w:r>
      <w:r w:rsidR="00E40404">
        <w:rPr>
          <w:color w:val="000000"/>
        </w:rPr>
        <w:t>е</w:t>
      </w:r>
      <w:r w:rsidR="00B22667">
        <w:rPr>
          <w:color w:val="000000"/>
        </w:rPr>
        <w:t>ся контролируемым</w:t>
      </w:r>
      <w:r w:rsidR="00E40404">
        <w:rPr>
          <w:color w:val="000000"/>
        </w:rPr>
        <w:t>и</w:t>
      </w:r>
      <w:r w:rsidR="00B22667">
        <w:rPr>
          <w:color w:val="000000"/>
        </w:rPr>
        <w:t xml:space="preserve"> лиц</w:t>
      </w:r>
      <w:r w:rsidR="00E40404">
        <w:rPr>
          <w:color w:val="000000"/>
        </w:rPr>
        <w:t>ами</w:t>
      </w:r>
      <w:r w:rsidR="00C57CF2" w:rsidRPr="005D45E7">
        <w:rPr>
          <w:color w:val="000000"/>
        </w:rPr>
        <w:t>, вправе пред</w:t>
      </w:r>
      <w:r w:rsidR="00A50219">
        <w:rPr>
          <w:color w:val="000000"/>
        </w:rPr>
        <w:t>о</w:t>
      </w:r>
      <w:r w:rsidR="00C57CF2" w:rsidRPr="005D45E7">
        <w:rPr>
          <w:color w:val="000000"/>
        </w:rPr>
        <w:t>ставить в инспекцию информацию</w:t>
      </w:r>
      <w:r w:rsidR="00B22667">
        <w:rPr>
          <w:color w:val="000000"/>
        </w:rPr>
        <w:t xml:space="preserve"> </w:t>
      </w:r>
      <w:r w:rsidR="00C57CF2" w:rsidRPr="005D45E7">
        <w:rPr>
          <w:color w:val="000000"/>
        </w:rPr>
        <w:t xml:space="preserve">о невозможности </w:t>
      </w:r>
      <w:r w:rsidR="00E40404">
        <w:rPr>
          <w:color w:val="000000"/>
        </w:rPr>
        <w:t>их</w:t>
      </w:r>
      <w:r w:rsidR="00A50219">
        <w:rPr>
          <w:color w:val="000000"/>
        </w:rPr>
        <w:t xml:space="preserve"> </w:t>
      </w:r>
      <w:r w:rsidR="00C57CF2" w:rsidRPr="005D45E7">
        <w:rPr>
          <w:color w:val="000000"/>
        </w:rPr>
        <w:t>присутствия при проведении контрольного (надзорного) мероприятия в следующих случаях:</w:t>
      </w:r>
    </w:p>
    <w:p w:rsidR="00C57CF2" w:rsidRPr="005D45E7" w:rsidRDefault="00C57CF2" w:rsidP="0086789C">
      <w:pPr>
        <w:pBdr>
          <w:top w:val="nil"/>
          <w:left w:val="nil"/>
          <w:bottom w:val="nil"/>
          <w:right w:val="nil"/>
          <w:between w:val="nil"/>
        </w:pBdr>
        <w:shd w:val="clear" w:color="auto" w:fill="FFFFFF"/>
        <w:spacing w:line="360" w:lineRule="auto"/>
        <w:ind w:firstLine="709"/>
        <w:jc w:val="both"/>
        <w:rPr>
          <w:color w:val="000000"/>
        </w:rPr>
      </w:pPr>
      <w:r w:rsidRPr="005D45E7">
        <w:rPr>
          <w:color w:val="000000"/>
        </w:rPr>
        <w:t>при введении режима повышенной готовности или чрезвычайной ситуации на всей территории Российской Федерации либо на ее части;</w:t>
      </w:r>
    </w:p>
    <w:p w:rsidR="00C57CF2" w:rsidRPr="00E97553" w:rsidRDefault="00C57CF2" w:rsidP="0086789C">
      <w:pPr>
        <w:pBdr>
          <w:top w:val="nil"/>
          <w:left w:val="nil"/>
          <w:bottom w:val="nil"/>
          <w:right w:val="nil"/>
          <w:between w:val="nil"/>
        </w:pBdr>
        <w:shd w:val="clear" w:color="auto" w:fill="FFFFFF"/>
        <w:spacing w:line="360" w:lineRule="auto"/>
        <w:ind w:firstLine="709"/>
        <w:jc w:val="both"/>
        <w:rPr>
          <w:color w:val="000000"/>
        </w:rPr>
      </w:pPr>
      <w:r w:rsidRPr="005D45E7">
        <w:rPr>
          <w:color w:val="000000"/>
        </w:rPr>
        <w:t xml:space="preserve">при наличии обстоятельств, требующих безотлагательного присутствия индивидуального предпринимателя, гражданина в ином месте во время проведения контрольного (надзорного) мероприятия (при представлении </w:t>
      </w:r>
      <w:r w:rsidRPr="00E97553">
        <w:rPr>
          <w:color w:val="000000"/>
        </w:rPr>
        <w:t>подтверждающих документов).</w:t>
      </w:r>
    </w:p>
    <w:p w:rsidR="00246DC4" w:rsidRPr="00E97553" w:rsidRDefault="00D96C88" w:rsidP="0086789C">
      <w:pPr>
        <w:pBdr>
          <w:top w:val="nil"/>
          <w:left w:val="nil"/>
          <w:bottom w:val="nil"/>
          <w:right w:val="nil"/>
          <w:between w:val="nil"/>
        </w:pBdr>
        <w:shd w:val="clear" w:color="auto" w:fill="FFFFFF"/>
        <w:spacing w:line="360" w:lineRule="auto"/>
        <w:ind w:firstLine="709"/>
        <w:jc w:val="both"/>
        <w:rPr>
          <w:color w:val="000000"/>
        </w:rPr>
      </w:pPr>
      <w:r w:rsidRPr="00E97553">
        <w:rPr>
          <w:color w:val="000000"/>
        </w:rPr>
        <w:t>6.13</w:t>
      </w:r>
      <w:r w:rsidR="005D45E7" w:rsidRPr="00E97553">
        <w:rPr>
          <w:color w:val="000000"/>
        </w:rPr>
        <w:t xml:space="preserve">. </w:t>
      </w:r>
      <w:r w:rsidR="00246DC4" w:rsidRPr="00E97553">
        <w:rPr>
          <w:color w:val="000000"/>
        </w:rPr>
        <w:t>Внеплановые контрольные (надзорные) мероприятия, за исключением внеплановых контрольных (надзорных) мероприятий без взаимодействия</w:t>
      </w:r>
      <w:r w:rsidR="00E03E46">
        <w:rPr>
          <w:color w:val="000000"/>
        </w:rPr>
        <w:t xml:space="preserve"> с контролируемыми лицами</w:t>
      </w:r>
      <w:r w:rsidR="00246DC4" w:rsidRPr="00E97553">
        <w:rPr>
          <w:color w:val="000000"/>
        </w:rPr>
        <w:t xml:space="preserve">, проводятся по основаниям, предусмотренным </w:t>
      </w:r>
      <w:r w:rsidR="005A0BDC" w:rsidRPr="00E97553">
        <w:rPr>
          <w:color w:val="000000"/>
        </w:rPr>
        <w:t xml:space="preserve">абзацами вторым, </w:t>
      </w:r>
      <w:r w:rsidR="0024500E">
        <w:rPr>
          <w:color w:val="000000"/>
        </w:rPr>
        <w:t xml:space="preserve">с </w:t>
      </w:r>
      <w:r w:rsidR="005A0BDC" w:rsidRPr="00E97553">
        <w:rPr>
          <w:color w:val="000000"/>
        </w:rPr>
        <w:t>четверт</w:t>
      </w:r>
      <w:r w:rsidR="0024500E">
        <w:rPr>
          <w:color w:val="000000"/>
        </w:rPr>
        <w:t>ого</w:t>
      </w:r>
      <w:r w:rsidR="005A0BDC" w:rsidRPr="00E97553">
        <w:rPr>
          <w:color w:val="000000"/>
        </w:rPr>
        <w:t xml:space="preserve"> </w:t>
      </w:r>
      <w:r w:rsidR="0024500E">
        <w:rPr>
          <w:color w:val="000000"/>
        </w:rPr>
        <w:t>по</w:t>
      </w:r>
      <w:r w:rsidR="005A0BDC" w:rsidRPr="00E97553">
        <w:rPr>
          <w:color w:val="000000"/>
        </w:rPr>
        <w:t xml:space="preserve"> </w:t>
      </w:r>
      <w:r w:rsidR="00B22667" w:rsidRPr="00E97553">
        <w:rPr>
          <w:color w:val="000000"/>
        </w:rPr>
        <w:t>шест</w:t>
      </w:r>
      <w:r w:rsidR="0024500E">
        <w:rPr>
          <w:color w:val="000000"/>
        </w:rPr>
        <w:t>ой</w:t>
      </w:r>
      <w:r w:rsidR="005A0BDC" w:rsidRPr="00E97553">
        <w:rPr>
          <w:color w:val="000000"/>
        </w:rPr>
        <w:t xml:space="preserve"> пункта </w:t>
      </w:r>
      <w:r w:rsidR="00751C29" w:rsidRPr="00E97553">
        <w:rPr>
          <w:color w:val="000000"/>
        </w:rPr>
        <w:t>5</w:t>
      </w:r>
      <w:r w:rsidR="005A0BDC" w:rsidRPr="00E97553">
        <w:rPr>
          <w:color w:val="000000"/>
        </w:rPr>
        <w:t>.</w:t>
      </w:r>
      <w:r w:rsidR="00751C29" w:rsidRPr="00E97553">
        <w:rPr>
          <w:color w:val="000000"/>
        </w:rPr>
        <w:t>6</w:t>
      </w:r>
      <w:r w:rsidR="005A0BDC" w:rsidRPr="00E97553">
        <w:rPr>
          <w:color w:val="000000"/>
        </w:rPr>
        <w:t xml:space="preserve"> настоящего Положения</w:t>
      </w:r>
      <w:r w:rsidR="00246DC4" w:rsidRPr="00E97553">
        <w:rPr>
          <w:color w:val="000000"/>
        </w:rPr>
        <w:t>.</w:t>
      </w:r>
    </w:p>
    <w:p w:rsidR="00246DC4" w:rsidRDefault="005A0BDC" w:rsidP="0086789C">
      <w:pPr>
        <w:pBdr>
          <w:top w:val="nil"/>
          <w:left w:val="nil"/>
          <w:bottom w:val="nil"/>
          <w:right w:val="nil"/>
          <w:between w:val="nil"/>
        </w:pBdr>
        <w:shd w:val="clear" w:color="auto" w:fill="FFFFFF"/>
        <w:spacing w:line="360" w:lineRule="auto"/>
        <w:ind w:firstLine="709"/>
        <w:jc w:val="both"/>
        <w:rPr>
          <w:color w:val="000000"/>
        </w:rPr>
      </w:pPr>
      <w:r w:rsidRPr="00E97553">
        <w:rPr>
          <w:color w:val="000000"/>
        </w:rPr>
        <w:t>В случае</w:t>
      </w:r>
      <w:r w:rsidR="00246DC4" w:rsidRPr="00E97553">
        <w:rPr>
          <w:color w:val="000000"/>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46DC4" w:rsidRPr="00246DC4" w:rsidRDefault="00246DC4" w:rsidP="0086789C">
      <w:pPr>
        <w:pBdr>
          <w:top w:val="nil"/>
          <w:left w:val="nil"/>
          <w:bottom w:val="nil"/>
          <w:right w:val="nil"/>
          <w:between w:val="nil"/>
        </w:pBdr>
        <w:shd w:val="clear" w:color="auto" w:fill="FFFFFF"/>
        <w:spacing w:line="360" w:lineRule="auto"/>
        <w:ind w:firstLine="709"/>
        <w:jc w:val="both"/>
        <w:rPr>
          <w:color w:val="000000"/>
        </w:rPr>
      </w:pPr>
      <w:r w:rsidRPr="009767B6">
        <w:rPr>
          <w:color w:val="000000"/>
        </w:rPr>
        <w:t>В день подписания решения о проведении внепланового контрольного (надзорного) мероприятия в целях согласования его проведения инспекция</w:t>
      </w:r>
      <w:r w:rsidRPr="00246DC4">
        <w:rPr>
          <w:color w:val="000000"/>
        </w:rPr>
        <w:t xml:space="preserve">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246DC4" w:rsidRPr="00150BA1" w:rsidRDefault="00246DC4" w:rsidP="0086789C">
      <w:pPr>
        <w:pBdr>
          <w:top w:val="nil"/>
          <w:left w:val="nil"/>
          <w:bottom w:val="nil"/>
          <w:right w:val="nil"/>
          <w:between w:val="nil"/>
        </w:pBdr>
        <w:shd w:val="clear" w:color="auto" w:fill="FFFFFF"/>
        <w:spacing w:line="360" w:lineRule="auto"/>
        <w:ind w:firstLine="709"/>
        <w:jc w:val="both"/>
        <w:rPr>
          <w:color w:val="000000"/>
        </w:rPr>
      </w:pPr>
      <w:r w:rsidRPr="00246DC4">
        <w:rPr>
          <w:color w:val="000000"/>
        </w:rPr>
        <w:t xml:space="preserve">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w:t>
      </w:r>
      <w:r>
        <w:rPr>
          <w:color w:val="000000"/>
        </w:rPr>
        <w:t>инспекция</w:t>
      </w:r>
      <w:r w:rsidRPr="00246DC4">
        <w:rPr>
          <w:color w:val="000000"/>
        </w:rPr>
        <w:t xml:space="preserve"> для принятия неотложных мер по ее предотвращению и устранению приступает к проведению </w:t>
      </w:r>
      <w:r w:rsidRPr="00150BA1">
        <w:rPr>
          <w:color w:val="000000"/>
        </w:rPr>
        <w:t xml:space="preserve">внепланового контрольного (надзорного) мероприятия </w:t>
      </w:r>
      <w:r w:rsidRPr="00150BA1">
        <w:rPr>
          <w:color w:val="000000"/>
        </w:rPr>
        <w:lastRenderedPageBreak/>
        <w:t xml:space="preserve">незамедлительно (в течение </w:t>
      </w:r>
      <w:r w:rsidR="0009790F">
        <w:rPr>
          <w:color w:val="000000"/>
        </w:rPr>
        <w:t>24</w:t>
      </w:r>
      <w:r w:rsidRPr="00150BA1">
        <w:rPr>
          <w:color w:val="000000"/>
        </w:rPr>
        <w:t xml:space="preserve"> часов после получения соответствующих сведений) с извещением об этом органа прокуратуры по месту нахождения объекта </w:t>
      </w:r>
      <w:r w:rsidR="00D96C88" w:rsidRPr="00150BA1">
        <w:rPr>
          <w:color w:val="000000"/>
        </w:rPr>
        <w:t xml:space="preserve">контроля (надзора) </w:t>
      </w:r>
      <w:r w:rsidRPr="00150BA1">
        <w:rPr>
          <w:color w:val="000000"/>
        </w:rPr>
        <w:t xml:space="preserve">посредством направления в тот же срок документов, предусмотренных </w:t>
      </w:r>
      <w:r w:rsidR="009767B6" w:rsidRPr="00150BA1">
        <w:rPr>
          <w:color w:val="000000"/>
        </w:rPr>
        <w:t xml:space="preserve">абзацем </w:t>
      </w:r>
      <w:r w:rsidR="00751C29" w:rsidRPr="00150BA1">
        <w:rPr>
          <w:color w:val="000000"/>
        </w:rPr>
        <w:t>третьим</w:t>
      </w:r>
      <w:r w:rsidR="009767B6" w:rsidRPr="00150BA1">
        <w:rPr>
          <w:color w:val="000000"/>
        </w:rPr>
        <w:t xml:space="preserve"> пункта </w:t>
      </w:r>
      <w:r w:rsidR="00751C29" w:rsidRPr="00150BA1">
        <w:rPr>
          <w:color w:val="000000"/>
        </w:rPr>
        <w:t>6.13</w:t>
      </w:r>
      <w:r w:rsidR="009767B6" w:rsidRPr="00150BA1">
        <w:rPr>
          <w:color w:val="000000"/>
        </w:rPr>
        <w:t xml:space="preserve"> настоящего Положения</w:t>
      </w:r>
      <w:r w:rsidRPr="00150BA1">
        <w:rPr>
          <w:color w:val="000000"/>
        </w:rPr>
        <w:t>.</w:t>
      </w:r>
    </w:p>
    <w:p w:rsidR="004A14F2" w:rsidRPr="00150BA1" w:rsidRDefault="000656F7" w:rsidP="0086789C">
      <w:pPr>
        <w:pBdr>
          <w:top w:val="nil"/>
          <w:left w:val="nil"/>
          <w:bottom w:val="nil"/>
          <w:right w:val="nil"/>
          <w:between w:val="nil"/>
        </w:pBdr>
        <w:shd w:val="clear" w:color="auto" w:fill="FFFFFF"/>
        <w:spacing w:line="360" w:lineRule="auto"/>
        <w:ind w:firstLine="709"/>
        <w:jc w:val="both"/>
      </w:pPr>
      <w:r w:rsidRPr="00150BA1">
        <w:tab/>
        <w:t xml:space="preserve">В случае, предусмотренном </w:t>
      </w:r>
      <w:r w:rsidR="009767B6" w:rsidRPr="00150BA1">
        <w:t xml:space="preserve">абзацами четвертым, пятым пункта </w:t>
      </w:r>
      <w:r w:rsidR="00751C29" w:rsidRPr="00150BA1">
        <w:t>5</w:t>
      </w:r>
      <w:r w:rsidR="009767B6" w:rsidRPr="00150BA1">
        <w:t>.</w:t>
      </w:r>
      <w:r w:rsidR="00751C29" w:rsidRPr="00150BA1">
        <w:t>6</w:t>
      </w:r>
      <w:r w:rsidR="009767B6" w:rsidRPr="00150BA1">
        <w:t xml:space="preserve"> настоящего Положения</w:t>
      </w:r>
      <w:r w:rsidR="00A50219" w:rsidRPr="00150BA1">
        <w:t>,</w:t>
      </w:r>
      <w:r w:rsidR="009767B6" w:rsidRPr="00150BA1">
        <w:t xml:space="preserve"> </w:t>
      </w:r>
      <w:r w:rsidRPr="00150BA1">
        <w:t>вид и содержание внепланового контрольного (надзорного) меро</w:t>
      </w:r>
      <w:r w:rsidR="00E10E2E" w:rsidRPr="00150BA1">
        <w:t xml:space="preserve">приятия определяется предметом </w:t>
      </w:r>
      <w:r w:rsidRPr="00150BA1">
        <w:t>и видом контрольного (надзорного) мероприятия, указанным в соответствующем поручении, требовании.</w:t>
      </w:r>
    </w:p>
    <w:p w:rsidR="004A14F2" w:rsidRPr="00150BA1" w:rsidRDefault="000656F7" w:rsidP="0086789C">
      <w:pPr>
        <w:pBdr>
          <w:top w:val="nil"/>
          <w:left w:val="nil"/>
          <w:bottom w:val="nil"/>
          <w:right w:val="nil"/>
          <w:between w:val="nil"/>
        </w:pBdr>
        <w:shd w:val="clear" w:color="auto" w:fill="FFFFFF"/>
        <w:spacing w:line="360" w:lineRule="auto"/>
        <w:ind w:firstLine="709"/>
        <w:jc w:val="both"/>
      </w:pPr>
      <w:r w:rsidRPr="00150BA1">
        <w:tab/>
        <w:t xml:space="preserve">В случае, предусмотренном </w:t>
      </w:r>
      <w:r w:rsidR="009767B6" w:rsidRPr="00150BA1">
        <w:t xml:space="preserve">абзацем шестым пункта </w:t>
      </w:r>
      <w:r w:rsidR="00751C29" w:rsidRPr="00150BA1">
        <w:t>5</w:t>
      </w:r>
      <w:r w:rsidR="009767B6" w:rsidRPr="00150BA1">
        <w:t>.</w:t>
      </w:r>
      <w:r w:rsidR="00751C29" w:rsidRPr="00150BA1">
        <w:t>6</w:t>
      </w:r>
      <w:r w:rsidR="009767B6" w:rsidRPr="00150BA1">
        <w:t xml:space="preserve"> настоящего Положения, </w:t>
      </w:r>
      <w:r w:rsidRPr="00150BA1">
        <w:t xml:space="preserve">содержанием внепланового контрольного (надзорного) мероприятия является оценка исполнения контролируемым лицом ранее принятого решения </w:t>
      </w:r>
      <w:r w:rsidR="003955EE" w:rsidRPr="00150BA1">
        <w:t>и</w:t>
      </w:r>
      <w:r w:rsidR="005D1C7B" w:rsidRPr="00150BA1">
        <w:t>нспекции</w:t>
      </w:r>
      <w:r w:rsidRPr="00150BA1">
        <w:t xml:space="preserve"> об устранении выявленного нарушения обязательных требовани</w:t>
      </w:r>
      <w:r w:rsidR="008F40FA" w:rsidRPr="00150BA1">
        <w:t>й</w:t>
      </w:r>
      <w:r w:rsidRPr="00150BA1">
        <w:t xml:space="preserve">, которая может осуществляться путем проведения контрольных (надзорных) мероприятий, </w:t>
      </w:r>
      <w:r w:rsidR="00036320" w:rsidRPr="00150BA1">
        <w:t xml:space="preserve">проводимых </w:t>
      </w:r>
      <w:r w:rsidR="00E03E46">
        <w:t>посредством</w:t>
      </w:r>
      <w:r w:rsidR="00036320" w:rsidRPr="00150BA1">
        <w:t xml:space="preserve"> взаимодействи</w:t>
      </w:r>
      <w:r w:rsidR="00E03E46">
        <w:t>я</w:t>
      </w:r>
      <w:r w:rsidR="00036320" w:rsidRPr="00150BA1">
        <w:t xml:space="preserve"> с контролируемым</w:t>
      </w:r>
      <w:r w:rsidR="00E03E46">
        <w:t>и</w:t>
      </w:r>
      <w:r w:rsidR="00036320" w:rsidRPr="00150BA1">
        <w:t xml:space="preserve"> лиц</w:t>
      </w:r>
      <w:r w:rsidR="00E03E46">
        <w:t>а</w:t>
      </w:r>
      <w:r w:rsidR="00036320" w:rsidRPr="00150BA1">
        <w:t>м</w:t>
      </w:r>
      <w:r w:rsidR="00E03E46">
        <w:t>и</w:t>
      </w:r>
      <w:r w:rsidR="00A73F1B" w:rsidRPr="00150BA1">
        <w:t>.</w:t>
      </w:r>
    </w:p>
    <w:p w:rsidR="00A73F1B" w:rsidRPr="00150BA1" w:rsidRDefault="00A73F1B" w:rsidP="0086789C">
      <w:pPr>
        <w:pBdr>
          <w:top w:val="nil"/>
          <w:left w:val="nil"/>
          <w:bottom w:val="nil"/>
          <w:right w:val="nil"/>
          <w:between w:val="nil"/>
        </w:pBdr>
        <w:shd w:val="clear" w:color="auto" w:fill="FFFFFF"/>
        <w:spacing w:line="360" w:lineRule="auto"/>
        <w:ind w:firstLine="709"/>
        <w:jc w:val="both"/>
      </w:pPr>
      <w:r w:rsidRPr="00150BA1">
        <w:t>Виды и содержание внеплановых контрольных (надзорных) мероприятий в зависимости от основания проведения контрольного (надзорного) мероприятия у</w:t>
      </w:r>
      <w:r w:rsidR="0024500E">
        <w:t>казаны в п</w:t>
      </w:r>
      <w:r w:rsidRPr="00150BA1">
        <w:t>риложении № 4.</w:t>
      </w:r>
    </w:p>
    <w:p w:rsidR="0024500E" w:rsidRDefault="00D96C88" w:rsidP="000B0897">
      <w:pPr>
        <w:pBdr>
          <w:top w:val="nil"/>
          <w:left w:val="nil"/>
          <w:bottom w:val="nil"/>
          <w:right w:val="nil"/>
          <w:between w:val="nil"/>
        </w:pBdr>
        <w:shd w:val="clear" w:color="auto" w:fill="FFFFFF"/>
        <w:spacing w:line="360" w:lineRule="auto"/>
        <w:ind w:firstLine="709"/>
        <w:jc w:val="both"/>
        <w:outlineLvl w:val="1"/>
      </w:pPr>
      <w:r w:rsidRPr="00150BA1">
        <w:t>6.14</w:t>
      </w:r>
      <w:r w:rsidR="005D45E7" w:rsidRPr="00150BA1">
        <w:t xml:space="preserve">. </w:t>
      </w:r>
      <w:r w:rsidR="0024500E" w:rsidRPr="008F40FA">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E14074" w:rsidRPr="008F40FA" w:rsidRDefault="00E14074" w:rsidP="0024500E">
      <w:pPr>
        <w:pBdr>
          <w:top w:val="nil"/>
          <w:left w:val="nil"/>
          <w:bottom w:val="nil"/>
          <w:right w:val="nil"/>
          <w:between w:val="nil"/>
        </w:pBdr>
        <w:shd w:val="clear" w:color="auto" w:fill="FFFFFF"/>
        <w:spacing w:line="360" w:lineRule="auto"/>
        <w:ind w:firstLine="709"/>
        <w:jc w:val="both"/>
      </w:pPr>
      <w:r w:rsidRPr="00150BA1">
        <w:t>Виды и периодичность проведения</w:t>
      </w:r>
      <w:r w:rsidRPr="00E14074">
        <w:t xml:space="preserve"> плановых контрольных (надзорных) мероприятий для каждой категории риска при осуществлении</w:t>
      </w:r>
      <w:r w:rsidR="0009790F">
        <w:t xml:space="preserve"> регионального государственного</w:t>
      </w:r>
      <w:r w:rsidR="0024500E">
        <w:t xml:space="preserve"> контроля</w:t>
      </w:r>
      <w:r w:rsidRPr="00E14074">
        <w:t xml:space="preserve"> </w:t>
      </w:r>
      <w:r w:rsidR="0024500E">
        <w:t>(</w:t>
      </w:r>
      <w:r w:rsidRPr="00E14074">
        <w:t>надзора</w:t>
      </w:r>
      <w:r w:rsidR="0024500E">
        <w:t>)</w:t>
      </w:r>
      <w:r w:rsidRPr="00E14074">
        <w:t xml:space="preserve"> </w:t>
      </w:r>
      <w:r w:rsidR="00A50219">
        <w:t>указаны в</w:t>
      </w:r>
      <w:r w:rsidRPr="00E14074">
        <w:t xml:space="preserve"> </w:t>
      </w:r>
      <w:r w:rsidR="0024500E">
        <w:t>п</w:t>
      </w:r>
      <w:r w:rsidRPr="00E14074">
        <w:t>риложени</w:t>
      </w:r>
      <w:r w:rsidR="00A50219">
        <w:t>и</w:t>
      </w:r>
      <w:r w:rsidRPr="00E14074">
        <w:t xml:space="preserve"> № 5.</w:t>
      </w:r>
    </w:p>
    <w:p w:rsidR="007122E2" w:rsidRDefault="002C1A70" w:rsidP="0086789C">
      <w:pPr>
        <w:pBdr>
          <w:top w:val="nil"/>
          <w:left w:val="nil"/>
          <w:bottom w:val="nil"/>
          <w:right w:val="nil"/>
          <w:between w:val="nil"/>
        </w:pBdr>
        <w:shd w:val="clear" w:color="auto" w:fill="FFFFFF"/>
        <w:spacing w:line="360" w:lineRule="auto"/>
        <w:ind w:firstLine="709"/>
        <w:jc w:val="both"/>
      </w:pPr>
      <w:r w:rsidRPr="008F40FA">
        <w:t xml:space="preserve">В </w:t>
      </w:r>
      <w:r w:rsidRPr="009767B6">
        <w:t xml:space="preserve">решении о проведении контрольного (надзорного) мероприятия, подписанном уполномоченным должностным лицом </w:t>
      </w:r>
      <w:r w:rsidR="003955EE" w:rsidRPr="009767B6">
        <w:t>и</w:t>
      </w:r>
      <w:r w:rsidR="00743069" w:rsidRPr="009767B6">
        <w:t>нспекции</w:t>
      </w:r>
      <w:r w:rsidRPr="009767B6">
        <w:t xml:space="preserve"> (далее </w:t>
      </w:r>
      <w:r w:rsidR="00DC6AA2" w:rsidRPr="009767B6">
        <w:t>–</w:t>
      </w:r>
      <w:r w:rsidRPr="009767B6">
        <w:t xml:space="preserve"> решение о проведении контрольного (надзорного) мероприятия) указываются </w:t>
      </w:r>
      <w:r w:rsidRPr="009767B6">
        <w:lastRenderedPageBreak/>
        <w:t xml:space="preserve">сведения, установленные частью 1 статьи 64 </w:t>
      </w:r>
      <w:r w:rsidR="005D45E7" w:rsidRPr="009767B6">
        <w:t>Федерального закона от 31.07.2020 № 248-ФЗ</w:t>
      </w:r>
      <w:r w:rsidRPr="009767B6">
        <w:t>.</w:t>
      </w:r>
    </w:p>
    <w:p w:rsidR="002E2981" w:rsidRDefault="00D96C88" w:rsidP="000B0897">
      <w:pPr>
        <w:spacing w:line="360" w:lineRule="auto"/>
        <w:ind w:firstLine="709"/>
        <w:jc w:val="both"/>
        <w:outlineLvl w:val="1"/>
      </w:pPr>
      <w:r>
        <w:t>6.15</w:t>
      </w:r>
      <w:r w:rsidR="000656F7" w:rsidRPr="005D45E7">
        <w:t xml:space="preserve">. </w:t>
      </w:r>
      <w:r w:rsidR="002E2981" w:rsidRPr="008F40FA">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E2981" w:rsidRDefault="002E2981" w:rsidP="0086789C">
      <w:pPr>
        <w:spacing w:line="360" w:lineRule="auto"/>
        <w:ind w:firstLine="709"/>
        <w:jc w:val="both"/>
      </w:pPr>
      <w:r>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00D96C88" w:rsidRPr="00D96C88">
        <w:t>контроля (надзора)</w:t>
      </w:r>
      <w:r>
        <w:t>.</w:t>
      </w:r>
    </w:p>
    <w:p w:rsidR="002E2981" w:rsidRDefault="002E2981" w:rsidP="0086789C">
      <w:pPr>
        <w:spacing w:line="360" w:lineRule="auto"/>
        <w:ind w:firstLine="709"/>
        <w:jc w:val="both"/>
      </w:pPr>
      <w:r>
        <w:t>Инспекционный визит проводится без предварительного уведомления контролируемого лица и собственника производственного объекта.</w:t>
      </w:r>
    </w:p>
    <w:p w:rsidR="002E2981" w:rsidRDefault="002E2981" w:rsidP="0086789C">
      <w:pPr>
        <w:spacing w:line="360" w:lineRule="auto"/>
        <w:ind w:firstLine="709"/>
        <w:jc w:val="both"/>
      </w:pPr>
      <w: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w:t>
      </w:r>
      <w:r w:rsidR="00E40404">
        <w:t>1</w:t>
      </w:r>
      <w:r>
        <w:t xml:space="preserve"> рабочий день.</w:t>
      </w:r>
    </w:p>
    <w:p w:rsidR="002E2981" w:rsidRDefault="002E2981" w:rsidP="0086789C">
      <w:pPr>
        <w:spacing w:line="360" w:lineRule="auto"/>
        <w:ind w:firstLine="709"/>
        <w:jc w:val="both"/>
      </w:pPr>
      <w:r>
        <w:t>Контролируемые лица или их представители обязаны обеспечить беспрепятственный доступ должностного лица инспекции в здания, сооружения, помещения.</w:t>
      </w:r>
    </w:p>
    <w:p w:rsidR="002E2981" w:rsidRPr="00150BA1" w:rsidRDefault="002E2981" w:rsidP="0086789C">
      <w:pPr>
        <w:spacing w:line="360" w:lineRule="auto"/>
        <w:ind w:firstLine="709"/>
        <w:jc w:val="both"/>
      </w:pPr>
      <w:r>
        <w:t xml:space="preserve">Внеплановый инспекционный визит может проводиться только по согласованию с органами </w:t>
      </w:r>
      <w:r w:rsidRPr="00150BA1">
        <w:t>прокуратуры, за исключением случаев его проведения в соответствии с</w:t>
      </w:r>
      <w:r w:rsidR="009767B6" w:rsidRPr="00150BA1">
        <w:t xml:space="preserve"> абзацами </w:t>
      </w:r>
      <w:r w:rsidR="0024500E">
        <w:t xml:space="preserve">с </w:t>
      </w:r>
      <w:r w:rsidR="009767B6" w:rsidRPr="00150BA1">
        <w:t>четверт</w:t>
      </w:r>
      <w:r w:rsidR="0024500E">
        <w:t>ого</w:t>
      </w:r>
      <w:r w:rsidR="009767B6" w:rsidRPr="00150BA1">
        <w:t xml:space="preserve"> </w:t>
      </w:r>
      <w:r w:rsidR="0024500E">
        <w:t>по</w:t>
      </w:r>
      <w:r w:rsidR="009767B6" w:rsidRPr="00150BA1">
        <w:t xml:space="preserve"> </w:t>
      </w:r>
      <w:r w:rsidR="00B22667" w:rsidRPr="00150BA1">
        <w:t>шест</w:t>
      </w:r>
      <w:r w:rsidR="0024500E">
        <w:t>ой</w:t>
      </w:r>
      <w:r w:rsidRPr="00150BA1">
        <w:t xml:space="preserve"> пункта</w:t>
      </w:r>
      <w:r w:rsidR="009767B6" w:rsidRPr="00150BA1">
        <w:t xml:space="preserve"> </w:t>
      </w:r>
      <w:r w:rsidR="00751C29" w:rsidRPr="00150BA1">
        <w:t>5</w:t>
      </w:r>
      <w:r w:rsidR="009767B6" w:rsidRPr="00150BA1">
        <w:t>.</w:t>
      </w:r>
      <w:r w:rsidR="00751C29" w:rsidRPr="00150BA1">
        <w:t>6</w:t>
      </w:r>
      <w:r w:rsidR="009767B6" w:rsidRPr="00150BA1">
        <w:t xml:space="preserve"> </w:t>
      </w:r>
      <w:r w:rsidRPr="00150BA1">
        <w:t xml:space="preserve">настоящего </w:t>
      </w:r>
      <w:r w:rsidR="009767B6" w:rsidRPr="00150BA1">
        <w:t>Положения</w:t>
      </w:r>
      <w:r w:rsidRPr="00150BA1">
        <w:t>.</w:t>
      </w:r>
    </w:p>
    <w:p w:rsidR="002E2981" w:rsidRPr="00150BA1" w:rsidRDefault="002E2981" w:rsidP="0086789C">
      <w:pPr>
        <w:spacing w:line="360" w:lineRule="auto"/>
        <w:ind w:firstLine="709"/>
        <w:jc w:val="both"/>
      </w:pPr>
      <w:r w:rsidRPr="00150BA1">
        <w:t>Инспекционный визит мо</w:t>
      </w:r>
      <w:r w:rsidR="008F40FA" w:rsidRPr="00150BA1">
        <w:t>жет</w:t>
      </w:r>
      <w:r w:rsidRPr="00150BA1">
        <w:t xml:space="preserve"> проводиться с использованием средств дистанционного взаимодействия, в том числе посредством аудио- или видеосвязи.</w:t>
      </w:r>
    </w:p>
    <w:p w:rsidR="002E2981" w:rsidRDefault="00D96C88" w:rsidP="000B0897">
      <w:pPr>
        <w:spacing w:line="360" w:lineRule="auto"/>
        <w:ind w:firstLine="709"/>
        <w:jc w:val="both"/>
        <w:outlineLvl w:val="1"/>
      </w:pPr>
      <w:r w:rsidRPr="00150BA1">
        <w:t>6.16</w:t>
      </w:r>
      <w:r w:rsidR="004F3C08" w:rsidRPr="00150BA1">
        <w:t xml:space="preserve">. </w:t>
      </w:r>
      <w:r w:rsidR="002E2981" w:rsidRPr="00150BA1">
        <w:t xml:space="preserve">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объектов </w:t>
      </w:r>
      <w:r w:rsidRPr="00150BA1">
        <w:t>контроля (надзора)</w:t>
      </w:r>
      <w:r w:rsidR="002E2981" w:rsidRPr="00150BA1">
        <w:t>, которыми владеют несколько лиц, осуществления деятельности или совершения действий контролируемых лиц на определенной</w:t>
      </w:r>
      <w:r w:rsidR="002E2981" w:rsidRPr="008F40FA">
        <w:t xml:space="preserve"> территории.</w:t>
      </w:r>
    </w:p>
    <w:p w:rsidR="002E2981" w:rsidRDefault="002E2981" w:rsidP="0086789C">
      <w:pPr>
        <w:spacing w:line="360" w:lineRule="auto"/>
        <w:ind w:firstLine="709"/>
        <w:jc w:val="both"/>
      </w:pPr>
      <w:r>
        <w:lastRenderedPageBreak/>
        <w:t xml:space="preserve">Рейдовый осмотр проводится в отношении всех контролируемых лиц, осуществляющих владение, пользование или управление объектом </w:t>
      </w:r>
      <w:r w:rsidR="00D96C88" w:rsidRPr="00D96C88">
        <w:t>контроля (надзора)</w:t>
      </w:r>
      <w:r>
        <w:t>, либо неограниченного круга контролируемых лиц, осуществляющих деятельность или совершающих действия на определенной территории.</w:t>
      </w:r>
    </w:p>
    <w:p w:rsidR="002E2981" w:rsidRDefault="002E2981" w:rsidP="0086789C">
      <w:pPr>
        <w:spacing w:line="360" w:lineRule="auto"/>
        <w:ind w:firstLine="709"/>
        <w:jc w:val="both"/>
      </w:pPr>
      <w:r>
        <w:t>Рейдовый осмотр может проводиться с участием экспертов, специалистов, привлекаемых к проведению контрольного (надзорного) мероприятия.</w:t>
      </w:r>
    </w:p>
    <w:p w:rsidR="002E2981" w:rsidRDefault="002E2981" w:rsidP="0086789C">
      <w:pPr>
        <w:spacing w:line="360" w:lineRule="auto"/>
        <w:ind w:firstLine="709"/>
        <w:jc w:val="both"/>
      </w:pPr>
      <w:r>
        <w:t>Рейдовый осмотр может проводиться в форме совместного (межведомственного) контрольного (надзорного) мероприятия.</w:t>
      </w:r>
    </w:p>
    <w:p w:rsidR="002E2981" w:rsidRDefault="002E2981" w:rsidP="0086789C">
      <w:pPr>
        <w:spacing w:line="360" w:lineRule="auto"/>
        <w:ind w:firstLine="709"/>
        <w:jc w:val="both"/>
      </w:pPr>
      <w:r>
        <w:t>Рейдовый осмотр проводится в соответствии с решением о проведении контрольного (надзорного) мероприятия.</w:t>
      </w:r>
    </w:p>
    <w:p w:rsidR="002E2981" w:rsidRDefault="002E2981" w:rsidP="0086789C">
      <w:pPr>
        <w:spacing w:line="360" w:lineRule="auto"/>
        <w:ind w:firstLine="709"/>
        <w:jc w:val="both"/>
      </w:pPr>
      <w:r>
        <w:t xml:space="preserve">Срок взаимодействия с одним контролируемым лицом в период проведения рейдового осмотра не может превышать </w:t>
      </w:r>
      <w:r w:rsidR="00E40404">
        <w:t>1</w:t>
      </w:r>
      <w:r>
        <w:t xml:space="preserve"> рабочий день.</w:t>
      </w:r>
    </w:p>
    <w:p w:rsidR="002E2981" w:rsidRDefault="002E2981" w:rsidP="0086789C">
      <w:pPr>
        <w:spacing w:line="360" w:lineRule="auto"/>
        <w:ind w:firstLine="709"/>
        <w:jc w:val="both"/>
      </w:pPr>
      <w:r>
        <w:t>При проведении рейдового осмотра должностные лица инспекции вправе взаимодействовать с находящимися на производственных объектах гражданами.</w:t>
      </w:r>
    </w:p>
    <w:p w:rsidR="002E2981" w:rsidRDefault="002E2981" w:rsidP="0086789C">
      <w:pPr>
        <w:spacing w:line="360" w:lineRule="auto"/>
        <w:ind w:firstLine="709"/>
        <w:jc w:val="both"/>
      </w:pPr>
      <w:r>
        <w:t>Контролируемые лица, владеющие производственными объектами и (или) находящиеся на территории, на которой проводится рейдовый осмотр, обязаны обеспечить в ходе рейдового осмотра беспрепятственный доступ должностным лицам инспекции к территории, транспортным средствам и иным объектам</w:t>
      </w:r>
      <w:r w:rsidR="00D96C88">
        <w:t xml:space="preserve"> </w:t>
      </w:r>
      <w:r w:rsidR="00D96C88" w:rsidRPr="00D96C88">
        <w:t>контроля (надзора)</w:t>
      </w:r>
      <w:r>
        <w:t>, указанным в решении о проведении рейдового осмотра, а также ко всем помещениям (за исключением жилых помещений).</w:t>
      </w:r>
    </w:p>
    <w:p w:rsidR="002E2981" w:rsidRPr="00150BA1" w:rsidRDefault="002E2981" w:rsidP="0086789C">
      <w:pPr>
        <w:spacing w:line="360" w:lineRule="auto"/>
        <w:ind w:firstLine="709"/>
        <w:jc w:val="both"/>
      </w:pPr>
      <w:r>
        <w:t xml:space="preserve">В случае если в результате рейдового осмотра были выявлены нарушения обязательных требований, должностное лицо (лица) инспекции на месте составляет (составляют) акт в отношении каждого контролируемого лица, допустившего нарушение, отдельный акт, содержащий информацию в </w:t>
      </w:r>
      <w:r w:rsidRPr="00150BA1">
        <w:t>отношении всех результатов контроля, не оформляется.</w:t>
      </w:r>
    </w:p>
    <w:p w:rsidR="002E2981" w:rsidRPr="00150BA1" w:rsidRDefault="002E2981" w:rsidP="0086789C">
      <w:pPr>
        <w:spacing w:line="360" w:lineRule="auto"/>
        <w:ind w:firstLine="709"/>
        <w:jc w:val="both"/>
      </w:pPr>
      <w:r w:rsidRPr="00150BA1">
        <w:t xml:space="preserve">Рейдовый осмотр может проводиться только по согласованию с органами прокуратуры, за исключением случаев его проведения в соответствии </w:t>
      </w:r>
      <w:r w:rsidR="009767B6" w:rsidRPr="00150BA1">
        <w:t xml:space="preserve">с </w:t>
      </w:r>
      <w:r w:rsidR="009767B6" w:rsidRPr="00150BA1">
        <w:lastRenderedPageBreak/>
        <w:t xml:space="preserve">абзацами </w:t>
      </w:r>
      <w:r w:rsidR="0024500E">
        <w:t xml:space="preserve">с </w:t>
      </w:r>
      <w:r w:rsidR="009767B6" w:rsidRPr="00150BA1">
        <w:t>четверт</w:t>
      </w:r>
      <w:r w:rsidR="0024500E">
        <w:t>ого</w:t>
      </w:r>
      <w:r w:rsidR="009767B6" w:rsidRPr="00150BA1">
        <w:t xml:space="preserve"> </w:t>
      </w:r>
      <w:r w:rsidR="0024500E">
        <w:t>по</w:t>
      </w:r>
      <w:r w:rsidR="009767B6" w:rsidRPr="00150BA1">
        <w:t xml:space="preserve"> </w:t>
      </w:r>
      <w:r w:rsidR="00B04C86" w:rsidRPr="00150BA1">
        <w:t>шест</w:t>
      </w:r>
      <w:r w:rsidR="0024500E">
        <w:t>ой</w:t>
      </w:r>
      <w:r w:rsidR="009767B6" w:rsidRPr="00150BA1">
        <w:t xml:space="preserve"> пункта </w:t>
      </w:r>
      <w:r w:rsidR="00751C29" w:rsidRPr="00150BA1">
        <w:t>5</w:t>
      </w:r>
      <w:r w:rsidR="009767B6" w:rsidRPr="00150BA1">
        <w:t>.</w:t>
      </w:r>
      <w:r w:rsidR="00751C29" w:rsidRPr="00150BA1">
        <w:t>6</w:t>
      </w:r>
      <w:r w:rsidR="009767B6" w:rsidRPr="00150BA1">
        <w:t xml:space="preserve"> настоящего Положения</w:t>
      </w:r>
      <w:r w:rsidRPr="00150BA1">
        <w:t xml:space="preserve"> и </w:t>
      </w:r>
      <w:r w:rsidR="0009790F">
        <w:t xml:space="preserve">         </w:t>
      </w:r>
      <w:r w:rsidRPr="00150BA1">
        <w:t xml:space="preserve">частью 12 статьи 66 </w:t>
      </w:r>
      <w:r w:rsidR="009767B6" w:rsidRPr="00150BA1">
        <w:t>Федерального закона от 31.07.2020 № 248-ФЗ</w:t>
      </w:r>
      <w:r w:rsidRPr="00150BA1">
        <w:t>.</w:t>
      </w:r>
    </w:p>
    <w:p w:rsidR="002E2981" w:rsidRDefault="00D96C88" w:rsidP="000B0897">
      <w:pPr>
        <w:spacing w:line="360" w:lineRule="auto"/>
        <w:ind w:firstLine="709"/>
        <w:jc w:val="both"/>
        <w:outlineLvl w:val="1"/>
      </w:pPr>
      <w:r w:rsidRPr="00150BA1">
        <w:t>6.17</w:t>
      </w:r>
      <w:r w:rsidR="00203D68" w:rsidRPr="00150BA1">
        <w:t xml:space="preserve">. </w:t>
      </w:r>
      <w:r w:rsidR="002E2981" w:rsidRPr="00150BA1">
        <w:t>Под документарной проверкой понимается контрольное (надзорное) мероприятие, которое проводится</w:t>
      </w:r>
      <w:r w:rsidR="002E2981" w:rsidRPr="008F40FA">
        <w:t xml:space="preserve"> по месту нахождения инспекции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E2981" w:rsidRDefault="002E2981" w:rsidP="0086789C">
      <w:pPr>
        <w:spacing w:line="360" w:lineRule="auto"/>
        <w:ind w:firstLine="709"/>
        <w:jc w:val="both"/>
      </w:pPr>
      <w:r>
        <w:t>В ходе документарной проверки рассматриваются документы контролируемых лиц, имеющиеся в распоряжении инспекции,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2E2981" w:rsidRDefault="002E2981" w:rsidP="0086789C">
      <w:pPr>
        <w:spacing w:line="360" w:lineRule="auto"/>
        <w:ind w:firstLine="709"/>
        <w:jc w:val="both"/>
      </w:pPr>
      <w:r>
        <w:t xml:space="preserve">В случае если достоверность сведений, содержащихся в документах, имеющихся в распоряжении инспекции, вызывает обоснованные сомнения либо эти сведения не позволяют оценить исполнение контролируемым лицом обязательных требований, инспекция направляет в адрес контролируемого лица требование представить иные необходимые для рассмотрения в ходе документарной проверки документы. В течение </w:t>
      </w:r>
      <w:r w:rsidR="0024500E">
        <w:t>10</w:t>
      </w:r>
      <w:r>
        <w:t xml:space="preserve"> рабочих дней со дня получения данного требования контролируемое лицо обязано направить в инспекцию указанные в требовании документы.</w:t>
      </w:r>
    </w:p>
    <w:p w:rsidR="002E2981" w:rsidRDefault="002E2981" w:rsidP="0086789C">
      <w:pPr>
        <w:spacing w:line="360" w:lineRule="auto"/>
        <w:ind w:firstLine="709"/>
        <w:jc w:val="both"/>
      </w:pPr>
      <w: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инспекции документах и (или) полученным при осуществлении </w:t>
      </w:r>
      <w:r w:rsidR="0009790F">
        <w:t xml:space="preserve">регионального </w:t>
      </w:r>
      <w:r>
        <w:t xml:space="preserve">государственного контроля (надзора), </w:t>
      </w:r>
      <w:r w:rsidR="0009790F">
        <w:t xml:space="preserve">такая </w:t>
      </w:r>
      <w:r>
        <w:t xml:space="preserve">информация об ошибках, о противоречиях и несоответствии </w:t>
      </w:r>
      <w:r>
        <w:lastRenderedPageBreak/>
        <w:t xml:space="preserve">сведений направляется контролируемому лицу с требованием представить в течение </w:t>
      </w:r>
      <w:r w:rsidR="0024500E">
        <w:t>10</w:t>
      </w:r>
      <w:r>
        <w:t xml:space="preserve"> рабочих дней необходимые пояснения. Контролируемое лицо, представляющее в инспекцию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инспекции документах и (или) полученным при осуществлении</w:t>
      </w:r>
      <w:r w:rsidR="0009790F">
        <w:t xml:space="preserve"> регионального</w:t>
      </w:r>
      <w:r>
        <w:t xml:space="preserve"> государственного контроля (надзора), вправе дополнительно представить в инспекцию документы, подтверждающие достоверность ранее представленных документов.</w:t>
      </w:r>
    </w:p>
    <w:p w:rsidR="002E2981" w:rsidRDefault="002E2981" w:rsidP="0086789C">
      <w:pPr>
        <w:spacing w:line="360" w:lineRule="auto"/>
        <w:ind w:firstLine="709"/>
        <w:jc w:val="both"/>
      </w:pPr>
      <w:r>
        <w:t>При проведении документарной проверки инспекция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w:t>
      </w:r>
    </w:p>
    <w:p w:rsidR="002E2981" w:rsidRDefault="002E2981" w:rsidP="0086789C">
      <w:pPr>
        <w:spacing w:line="360" w:lineRule="auto"/>
        <w:ind w:firstLine="709"/>
        <w:jc w:val="both"/>
      </w:pPr>
      <w:r>
        <w:t>Срок проведения документарной проверки не может превышать</w:t>
      </w:r>
      <w:r w:rsidR="0024500E">
        <w:t xml:space="preserve">                </w:t>
      </w:r>
      <w:r>
        <w:t xml:space="preserve"> </w:t>
      </w:r>
      <w:r w:rsidR="0024500E">
        <w:t>10</w:t>
      </w:r>
      <w:r w:rsidRPr="0024500E">
        <w:rPr>
          <w:sz w:val="20"/>
        </w:rPr>
        <w:t xml:space="preserve"> </w:t>
      </w:r>
      <w:r>
        <w:t>рабочих</w:t>
      </w:r>
      <w:r w:rsidRPr="0024500E">
        <w:t xml:space="preserve"> </w:t>
      </w:r>
      <w:r>
        <w:t>дней.</w:t>
      </w:r>
      <w:r w:rsidRPr="0024500E">
        <w:t xml:space="preserve"> </w:t>
      </w:r>
      <w:r>
        <w:t>В</w:t>
      </w:r>
      <w:r w:rsidRPr="0024500E">
        <w:t xml:space="preserve"> </w:t>
      </w:r>
      <w:r>
        <w:t>указанный</w:t>
      </w:r>
      <w:r w:rsidRPr="0024500E">
        <w:t xml:space="preserve"> </w:t>
      </w:r>
      <w:r>
        <w:t>срок</w:t>
      </w:r>
      <w:r w:rsidRPr="0024500E">
        <w:t xml:space="preserve"> </w:t>
      </w:r>
      <w:r>
        <w:t>не</w:t>
      </w:r>
      <w:r w:rsidRPr="0024500E">
        <w:t xml:space="preserve"> </w:t>
      </w:r>
      <w:r>
        <w:t>включается</w:t>
      </w:r>
      <w:r w:rsidRPr="0024500E">
        <w:t xml:space="preserve"> </w:t>
      </w:r>
      <w:r>
        <w:t>период</w:t>
      </w:r>
      <w:r w:rsidRPr="0024500E">
        <w:rPr>
          <w:sz w:val="24"/>
        </w:rPr>
        <w:t xml:space="preserve"> </w:t>
      </w:r>
      <w:r>
        <w:t>с</w:t>
      </w:r>
      <w:r w:rsidRPr="0024500E">
        <w:t xml:space="preserve"> </w:t>
      </w:r>
      <w:r>
        <w:t xml:space="preserve">момента направления инспекцией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инспекцию, </w:t>
      </w:r>
      <w:r w:rsidR="0024500E">
        <w:t xml:space="preserve">          </w:t>
      </w:r>
      <w:r>
        <w:t xml:space="preserve">а также период с момента направления контролируемому лицу информации инспекции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инспекции документах и (или) полученным при осуществлении </w:t>
      </w:r>
      <w:r w:rsidR="0009790F">
        <w:t xml:space="preserve">регионального </w:t>
      </w:r>
      <w:r>
        <w:t>государственного контроля (надзора), и требования представить необходимые пояснения в письменной форме до момента представления указанных пояснений в инспекцию.</w:t>
      </w:r>
    </w:p>
    <w:p w:rsidR="002E2981" w:rsidRDefault="002E2981" w:rsidP="0086789C">
      <w:pPr>
        <w:spacing w:line="360" w:lineRule="auto"/>
        <w:ind w:firstLine="709"/>
        <w:jc w:val="both"/>
      </w:pPr>
      <w:r>
        <w:t>Внеплановая документарная проверка проводится без согласования с органами прокуратуры.</w:t>
      </w:r>
    </w:p>
    <w:p w:rsidR="002E2981" w:rsidRDefault="00D96C88" w:rsidP="000B0897">
      <w:pPr>
        <w:spacing w:line="360" w:lineRule="auto"/>
        <w:ind w:firstLine="709"/>
        <w:jc w:val="both"/>
        <w:outlineLvl w:val="1"/>
      </w:pPr>
      <w:r>
        <w:lastRenderedPageBreak/>
        <w:t>6.18</w:t>
      </w:r>
      <w:r w:rsidR="00203D68">
        <w:t xml:space="preserve">. </w:t>
      </w:r>
      <w:r w:rsidR="002E2981" w:rsidRPr="00AB2C94">
        <w:t>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инспекции.</w:t>
      </w:r>
    </w:p>
    <w:p w:rsidR="002E2981" w:rsidRDefault="002E2981" w:rsidP="0086789C">
      <w:pPr>
        <w:spacing w:line="360" w:lineRule="auto"/>
        <w:ind w:firstLine="709"/>
        <w:jc w:val="both"/>
      </w:pPr>
      <w:r w:rsidRPr="009767B6">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w:t>
      </w:r>
      <w:r>
        <w:t xml:space="preserve"> подразделений) либо объекта </w:t>
      </w:r>
      <w:r w:rsidR="00D96C88" w:rsidRPr="00D96C88">
        <w:t>контроля (надзора)</w:t>
      </w:r>
      <w:r>
        <w:t>.</w:t>
      </w:r>
    </w:p>
    <w:p w:rsidR="002E2981" w:rsidRDefault="002E2981" w:rsidP="0086789C">
      <w:pPr>
        <w:spacing w:line="360" w:lineRule="auto"/>
        <w:ind w:firstLine="709"/>
        <w:jc w:val="both"/>
      </w:pPr>
      <w:r>
        <w:t>Выездная проверка проводится в случае, если не представляется возможным:</w:t>
      </w:r>
    </w:p>
    <w:p w:rsidR="002E2981" w:rsidRDefault="002E2981" w:rsidP="0086789C">
      <w:pPr>
        <w:spacing w:line="360" w:lineRule="auto"/>
        <w:ind w:firstLine="709"/>
        <w:jc w:val="both"/>
      </w:pPr>
      <w:r>
        <w:t xml:space="preserve">удостовериться в полноте и достоверности сведений, которые содержатся в находящихся в распоряжении инспекции или в запрашиваемых </w:t>
      </w:r>
      <w:r w:rsidR="0024500E">
        <w:t>ей</w:t>
      </w:r>
      <w:r>
        <w:t xml:space="preserve"> документах и объяснениях контролируемого лица;</w:t>
      </w:r>
    </w:p>
    <w:p w:rsidR="002E2981" w:rsidRPr="00150BA1" w:rsidRDefault="002E2981" w:rsidP="0086789C">
      <w:pPr>
        <w:spacing w:line="360" w:lineRule="auto"/>
        <w:ind w:firstLine="709"/>
        <w:jc w:val="both"/>
      </w:pPr>
      <w:r w:rsidRPr="00150BA1">
        <w:t xml:space="preserve">оценить соответствие деятельности, действий (бездействия) контролируемого лица и (или) принадлежащих ему и (или) используемых им объектов </w:t>
      </w:r>
      <w:r w:rsidR="00D96C88" w:rsidRPr="00150BA1">
        <w:t xml:space="preserve">контроля (надзора) </w:t>
      </w:r>
      <w:r w:rsidRPr="00150BA1">
        <w:t xml:space="preserve">обязательным требованиям без выезда на указанное в </w:t>
      </w:r>
      <w:r w:rsidR="009767B6" w:rsidRPr="00150BA1">
        <w:t xml:space="preserve">абзаце </w:t>
      </w:r>
      <w:r w:rsidR="00751C29" w:rsidRPr="00150BA1">
        <w:t>втором</w:t>
      </w:r>
      <w:r w:rsidR="009767B6" w:rsidRPr="00150BA1">
        <w:t xml:space="preserve"> пункта </w:t>
      </w:r>
      <w:r w:rsidR="00751C29" w:rsidRPr="00150BA1">
        <w:t>6.18</w:t>
      </w:r>
      <w:r w:rsidR="009767B6" w:rsidRPr="00150BA1">
        <w:t xml:space="preserve"> настоящего Положения</w:t>
      </w:r>
      <w:r w:rsidRPr="00150BA1">
        <w:t xml:space="preserve"> место и совершения необходимых контрольных (надзорных) действий, предусмотренных в рамках иного вида контрольных (надзорных) мероприятий.</w:t>
      </w:r>
    </w:p>
    <w:p w:rsidR="002E2981" w:rsidRPr="00150BA1" w:rsidRDefault="002E2981" w:rsidP="0086789C">
      <w:pPr>
        <w:spacing w:line="360" w:lineRule="auto"/>
        <w:ind w:firstLine="709"/>
        <w:jc w:val="both"/>
      </w:pPr>
      <w:r w:rsidRPr="00150BA1">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009767B6" w:rsidRPr="00150BA1">
        <w:t xml:space="preserve">с абзацами </w:t>
      </w:r>
      <w:r w:rsidR="0024500E">
        <w:t xml:space="preserve">с </w:t>
      </w:r>
      <w:r w:rsidR="009767B6" w:rsidRPr="00150BA1">
        <w:t>четверт</w:t>
      </w:r>
      <w:r w:rsidR="0024500E">
        <w:t>ого</w:t>
      </w:r>
      <w:r w:rsidR="009767B6" w:rsidRPr="00150BA1">
        <w:t xml:space="preserve"> </w:t>
      </w:r>
      <w:r w:rsidR="0024500E">
        <w:t>по</w:t>
      </w:r>
      <w:r w:rsidR="009767B6" w:rsidRPr="00150BA1">
        <w:t xml:space="preserve"> </w:t>
      </w:r>
      <w:r w:rsidR="00B04C86" w:rsidRPr="00150BA1">
        <w:t>шест</w:t>
      </w:r>
      <w:r w:rsidR="0024500E">
        <w:t>ой</w:t>
      </w:r>
      <w:r w:rsidR="009767B6" w:rsidRPr="00150BA1">
        <w:t xml:space="preserve"> пункта </w:t>
      </w:r>
      <w:r w:rsidR="00751C29" w:rsidRPr="00150BA1">
        <w:t>5</w:t>
      </w:r>
      <w:r w:rsidR="009767B6" w:rsidRPr="00150BA1">
        <w:t>.</w:t>
      </w:r>
      <w:r w:rsidR="00751C29" w:rsidRPr="00150BA1">
        <w:t>6</w:t>
      </w:r>
      <w:r w:rsidR="009767B6" w:rsidRPr="00150BA1">
        <w:t xml:space="preserve"> настоящего Положения</w:t>
      </w:r>
      <w:r w:rsidRPr="00150BA1">
        <w:t xml:space="preserve"> и частью 12 статьи 66 </w:t>
      </w:r>
      <w:r w:rsidR="005D45E7" w:rsidRPr="00150BA1">
        <w:t xml:space="preserve">Федерального закона от 31.07.2020 </w:t>
      </w:r>
      <w:r w:rsidR="0009790F">
        <w:t xml:space="preserve">                    </w:t>
      </w:r>
      <w:r w:rsidR="005D45E7" w:rsidRPr="00150BA1">
        <w:t>№ 248-ФЗ</w:t>
      </w:r>
      <w:r w:rsidRPr="00150BA1">
        <w:t>.</w:t>
      </w:r>
    </w:p>
    <w:p w:rsidR="002E2981" w:rsidRPr="00150BA1" w:rsidRDefault="002E2981" w:rsidP="0086789C">
      <w:pPr>
        <w:spacing w:line="360" w:lineRule="auto"/>
        <w:ind w:firstLine="709"/>
        <w:jc w:val="both"/>
      </w:pPr>
      <w:r w:rsidRPr="00150BA1">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w:t>
      </w:r>
      <w:r w:rsidR="0024500E">
        <w:t>24</w:t>
      </w:r>
      <w:r w:rsidRPr="00150BA1">
        <w:t xml:space="preserve"> часа до ее начала в порядке, предусмотренном статьей 21 Федерального закона</w:t>
      </w:r>
      <w:r w:rsidR="00A50219" w:rsidRPr="00150BA1">
        <w:t xml:space="preserve"> от 31.07.2020 </w:t>
      </w:r>
      <w:r w:rsidRPr="00150BA1">
        <w:t>№ 248-ФЗ, если иное не предусмотрено федеральным законом о виде контроля.</w:t>
      </w:r>
    </w:p>
    <w:p w:rsidR="002E2981" w:rsidRDefault="002E2981" w:rsidP="0086789C">
      <w:pPr>
        <w:spacing w:line="360" w:lineRule="auto"/>
        <w:ind w:firstLine="709"/>
        <w:jc w:val="both"/>
      </w:pPr>
      <w:r w:rsidRPr="00150BA1">
        <w:lastRenderedPageBreak/>
        <w:t xml:space="preserve">Срок проведения выездной проверки не может превышать </w:t>
      </w:r>
      <w:r w:rsidR="0024500E">
        <w:t>10</w:t>
      </w:r>
      <w:r w:rsidRPr="00150BA1">
        <w:t xml:space="preserve"> рабочих дней. В отношении одного субъекта малого предпринимательства общий срок взаимодействия в ходе проведения выездной проверки не может превышать</w:t>
      </w:r>
      <w:r w:rsidR="0024500E">
        <w:t xml:space="preserve">            </w:t>
      </w:r>
      <w:r w:rsidRPr="00150BA1">
        <w:t xml:space="preserve"> </w:t>
      </w:r>
      <w:r w:rsidR="0024500E">
        <w:t>50</w:t>
      </w:r>
      <w:r w:rsidRPr="00150BA1">
        <w:t xml:space="preserve"> часов для малого предприятия и </w:t>
      </w:r>
      <w:r w:rsidR="0024500E">
        <w:t>15</w:t>
      </w:r>
      <w:r w:rsidRPr="00150BA1">
        <w:t xml:space="preserve"> часов для микропредприятия</w:t>
      </w:r>
      <w:r w:rsidR="00B04C86" w:rsidRPr="00150BA1">
        <w:t xml:space="preserve">. </w:t>
      </w:r>
      <w:r w:rsidRPr="00150BA1">
        <w:t>Срок проведения выездной</w:t>
      </w:r>
      <w:r>
        <w:t xml:space="preserve">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8F40FA" w:rsidRDefault="008F40FA" w:rsidP="0086789C">
      <w:pPr>
        <w:spacing w:line="360" w:lineRule="auto"/>
        <w:ind w:firstLine="709"/>
        <w:jc w:val="both"/>
      </w:pPr>
      <w:r w:rsidRPr="00AB2C94">
        <w:t>Выездная проверка может проводиться с использованием средств дистанционного взаимодействия, в том числе посредством аудио- или видеосвязи.</w:t>
      </w:r>
    </w:p>
    <w:p w:rsidR="002E2981" w:rsidRDefault="000656F7" w:rsidP="000B0897">
      <w:pPr>
        <w:spacing w:line="360" w:lineRule="auto"/>
        <w:jc w:val="both"/>
        <w:outlineLvl w:val="1"/>
      </w:pPr>
      <w:r>
        <w:tab/>
      </w:r>
      <w:r w:rsidR="00D96C88">
        <w:t>6.19</w:t>
      </w:r>
      <w:r w:rsidR="008657BA">
        <w:t>.</w:t>
      </w:r>
      <w:r w:rsidR="00B62E42">
        <w:t xml:space="preserve"> </w:t>
      </w:r>
      <w:r w:rsidR="002E2981">
        <w:t xml:space="preserve">Под наблюдением </w:t>
      </w:r>
      <w:r w:rsidR="0009790F" w:rsidRPr="0009790F">
        <w:t>за соблюдением обязательных требований (мониторинг</w:t>
      </w:r>
      <w:r w:rsidR="0009790F">
        <w:t>ом</w:t>
      </w:r>
      <w:r w:rsidR="0009790F" w:rsidRPr="0009790F">
        <w:t xml:space="preserve"> безопасности) (далее – наблюдение)</w:t>
      </w:r>
      <w:r w:rsidR="0009790F">
        <w:t xml:space="preserve"> </w:t>
      </w:r>
      <w:r w:rsidR="002E2981">
        <w:t xml:space="preserve">понимается анализ данных об объектах </w:t>
      </w:r>
      <w:r w:rsidR="00D96C88" w:rsidRPr="00D96C88">
        <w:t>контроля (надзора)</w:t>
      </w:r>
      <w:r w:rsidR="002E2981">
        <w:t>, имеющихся у инспекции,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5D45E7" w:rsidRPr="005D45E7" w:rsidRDefault="005D45E7" w:rsidP="0086789C">
      <w:pPr>
        <w:spacing w:line="360" w:lineRule="auto"/>
        <w:ind w:firstLine="709"/>
        <w:jc w:val="both"/>
      </w:pPr>
      <w:r w:rsidRPr="005D45E7">
        <w:t>Задание на осуществление наблюдения оформляется в отношении контролируемого лица.</w:t>
      </w:r>
    </w:p>
    <w:p w:rsidR="005D45E7" w:rsidRPr="005D45E7" w:rsidRDefault="005D45E7" w:rsidP="0086789C">
      <w:pPr>
        <w:spacing w:line="360" w:lineRule="auto"/>
        <w:ind w:firstLine="709"/>
        <w:jc w:val="both"/>
      </w:pPr>
      <w:r w:rsidRPr="005D45E7">
        <w:t>Форма задания на осуществление наблюдения утверждается приказом начальника инспекции.</w:t>
      </w:r>
    </w:p>
    <w:p w:rsidR="002E2981" w:rsidRDefault="002E2981" w:rsidP="0086789C">
      <w:pPr>
        <w:spacing w:line="360" w:lineRule="auto"/>
        <w:ind w:firstLine="709"/>
        <w:jc w:val="both"/>
      </w:pPr>
      <w:r w:rsidRPr="005D45E7">
        <w:t xml:space="preserve">При наблюдении </w:t>
      </w:r>
      <w:r>
        <w:t>на контролируемых лиц не могут возлагаться обязанности, не установленные обязательными требованиями.</w:t>
      </w:r>
    </w:p>
    <w:p w:rsidR="005D45E7" w:rsidRDefault="005D45E7" w:rsidP="0086789C">
      <w:pPr>
        <w:spacing w:line="360" w:lineRule="auto"/>
        <w:ind w:firstLine="709"/>
        <w:jc w:val="both"/>
      </w:pPr>
      <w:r w:rsidRPr="005D45E7">
        <w:t xml:space="preserve">В ходе анализа сведений должностное лицо инспекции выявляет соответствие параметров объектов </w:t>
      </w:r>
      <w:r w:rsidR="00D96C88" w:rsidRPr="00D96C88">
        <w:t>контроля (надзора)</w:t>
      </w:r>
      <w:r w:rsidR="00D96C88">
        <w:t xml:space="preserve"> </w:t>
      </w:r>
      <w:r w:rsidRPr="005D45E7">
        <w:t>индикаторам риска или их отклонение от индикаторов риска.</w:t>
      </w:r>
    </w:p>
    <w:p w:rsidR="002E2981" w:rsidRDefault="002E2981" w:rsidP="0086789C">
      <w:pPr>
        <w:spacing w:line="360" w:lineRule="auto"/>
        <w:ind w:firstLine="709"/>
        <w:jc w:val="both"/>
      </w:pPr>
      <w:r>
        <w:lastRenderedPageBreak/>
        <w:t xml:space="preserve">Выявленные в ходе наблюдения сведения о причинении </w:t>
      </w:r>
      <w:r w:rsidR="00A50219" w:rsidRPr="00A50219">
        <w:t>вреда (ущерба) охраняемым законом ценностям</w:t>
      </w:r>
      <w:r>
        <w:t xml:space="preserve"> или об угрозе причинения вреда (ущерба) охраняемым законом ценностям направляются начальнику инспекции, его заместителям для принятия решений в соответствии со статьей 60 </w:t>
      </w:r>
      <w:r w:rsidR="005D45E7" w:rsidRPr="005D45E7">
        <w:t>Федерального закона от 31.07.2020 № 248-ФЗ</w:t>
      </w:r>
      <w:r>
        <w:t>.</w:t>
      </w:r>
    </w:p>
    <w:p w:rsidR="002E2981" w:rsidRDefault="00D96C88" w:rsidP="000B0897">
      <w:pPr>
        <w:spacing w:line="360" w:lineRule="auto"/>
        <w:ind w:firstLine="709"/>
        <w:jc w:val="both"/>
        <w:outlineLvl w:val="1"/>
      </w:pPr>
      <w:r>
        <w:t>6.20</w:t>
      </w:r>
      <w:r w:rsidR="00A40904" w:rsidRPr="00A40904">
        <w:t>.</w:t>
      </w:r>
      <w:r w:rsidR="00A40904">
        <w:t xml:space="preserve"> </w:t>
      </w:r>
      <w:r w:rsidR="002E2981">
        <w:t>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2E2981" w:rsidRDefault="002E2981" w:rsidP="0086789C">
      <w:pPr>
        <w:spacing w:line="360" w:lineRule="auto"/>
        <w:ind w:firstLine="709"/>
        <w:jc w:val="both"/>
      </w:pPr>
      <w:r>
        <w:t xml:space="preserve">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w:t>
      </w:r>
      <w:r w:rsidR="00D96C88" w:rsidRPr="00D96C88">
        <w:t>контроля (надзора)</w:t>
      </w:r>
      <w:r w:rsidR="00D96C88">
        <w:t xml:space="preserve"> </w:t>
      </w:r>
      <w:r w:rsidR="005D45E7" w:rsidRPr="005D45E7">
        <w:t>с целью выявления индикаторов риска нарушения обязательных требований</w:t>
      </w:r>
      <w:r>
        <w:t>.</w:t>
      </w:r>
    </w:p>
    <w:p w:rsidR="002E2981" w:rsidRDefault="002E2981" w:rsidP="0086789C">
      <w:pPr>
        <w:spacing w:line="360" w:lineRule="auto"/>
        <w:ind w:firstLine="709"/>
        <w:jc w:val="both"/>
      </w:pPr>
      <w:r>
        <w:t>В ходе выездного обследования должностное лицо инспекции может осуществлять осмотр общедоступных (открытых для посещения неограниченным кругом лиц) производственных объектов.</w:t>
      </w:r>
    </w:p>
    <w:p w:rsidR="002E2981" w:rsidRDefault="002E2981" w:rsidP="0086789C">
      <w:pPr>
        <w:spacing w:line="360" w:lineRule="auto"/>
        <w:ind w:firstLine="709"/>
        <w:jc w:val="both"/>
      </w:pPr>
      <w:r>
        <w:t>Выездное обследование проводится без информирования контролируемого лица.</w:t>
      </w:r>
    </w:p>
    <w:p w:rsidR="002E2981" w:rsidRDefault="002E2981" w:rsidP="0086789C">
      <w:pPr>
        <w:spacing w:line="360" w:lineRule="auto"/>
        <w:ind w:firstLine="709"/>
        <w:jc w:val="both"/>
      </w:pPr>
      <w:r>
        <w:t xml:space="preserve">Срок проведения выездного обследования одного объекта </w:t>
      </w:r>
      <w:r w:rsidR="00D96C88" w:rsidRPr="00D96C88">
        <w:t xml:space="preserve">контроля (надзора) </w:t>
      </w:r>
      <w:r>
        <w:t>(нескольких объектов</w:t>
      </w:r>
      <w:r w:rsidR="00D96C88">
        <w:t xml:space="preserve"> </w:t>
      </w:r>
      <w:r w:rsidR="00D96C88" w:rsidRPr="00D96C88">
        <w:t>контроля (надзора)</w:t>
      </w:r>
      <w:r>
        <w:t>, расположенных в непосредственной близости друг от друга) не может превышать один рабочий день.</w:t>
      </w:r>
    </w:p>
    <w:p w:rsidR="002E2981" w:rsidRPr="00150BA1" w:rsidRDefault="002E2981" w:rsidP="0086789C">
      <w:pPr>
        <w:spacing w:line="360" w:lineRule="auto"/>
        <w:ind w:firstLine="709"/>
        <w:jc w:val="both"/>
      </w:pPr>
      <w:r w:rsidRPr="00150BA1">
        <w:t xml:space="preserve">По результатам проведения выездного обследования не могут быть приняты решения, предусмотренные </w:t>
      </w:r>
      <w:r w:rsidR="00C232C2" w:rsidRPr="00150BA1">
        <w:t xml:space="preserve">абзацами </w:t>
      </w:r>
      <w:r w:rsidR="00751C29" w:rsidRPr="00150BA1">
        <w:t>третьим</w:t>
      </w:r>
      <w:r w:rsidR="00C232C2" w:rsidRPr="00150BA1">
        <w:t xml:space="preserve">, </w:t>
      </w:r>
      <w:r w:rsidR="00751C29" w:rsidRPr="00150BA1">
        <w:t>четвертым</w:t>
      </w:r>
      <w:r w:rsidR="00C232C2" w:rsidRPr="00150BA1">
        <w:t xml:space="preserve"> пункта </w:t>
      </w:r>
      <w:r w:rsidR="00751C29" w:rsidRPr="00150BA1">
        <w:t>6.24</w:t>
      </w:r>
      <w:r w:rsidR="00C232C2" w:rsidRPr="00150BA1">
        <w:t xml:space="preserve"> настоящего Положения</w:t>
      </w:r>
      <w:r w:rsidRPr="00150BA1">
        <w:t>.</w:t>
      </w:r>
    </w:p>
    <w:p w:rsidR="002E2981" w:rsidRPr="00150BA1" w:rsidRDefault="00D96C88" w:rsidP="000B0897">
      <w:pPr>
        <w:spacing w:line="360" w:lineRule="auto"/>
        <w:ind w:firstLine="709"/>
        <w:jc w:val="both"/>
        <w:outlineLvl w:val="1"/>
        <w:rPr>
          <w:shd w:val="clear" w:color="auto" w:fill="FFFF00"/>
        </w:rPr>
      </w:pPr>
      <w:r w:rsidRPr="00150BA1">
        <w:t>6.21</w:t>
      </w:r>
      <w:r w:rsidR="00E14074" w:rsidRPr="00150BA1">
        <w:t>.</w:t>
      </w:r>
      <w:r w:rsidR="00EC63D0" w:rsidRPr="00150BA1">
        <w:t xml:space="preserve"> </w:t>
      </w:r>
      <w:r w:rsidR="00C57CF2" w:rsidRPr="00150BA1">
        <w:t xml:space="preserve">К </w:t>
      </w:r>
      <w:r w:rsidR="00A50219" w:rsidRPr="00150BA1">
        <w:t xml:space="preserve">оформлению </w:t>
      </w:r>
      <w:r w:rsidR="00C57CF2" w:rsidRPr="00150BA1">
        <w:t>результат</w:t>
      </w:r>
      <w:r w:rsidR="00A50219" w:rsidRPr="00150BA1">
        <w:t>ов</w:t>
      </w:r>
      <w:r w:rsidR="00C57CF2" w:rsidRPr="00150BA1">
        <w:t xml:space="preserve"> контрольного (надзорного) мероприятия относ</w:t>
      </w:r>
      <w:r w:rsidR="00A50219" w:rsidRPr="00150BA1">
        <w:t>и</w:t>
      </w:r>
      <w:r w:rsidR="00C57CF2" w:rsidRPr="00150BA1">
        <w:t xml:space="preserve">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w:t>
      </w:r>
      <w:r w:rsidR="00C57CF2" w:rsidRPr="00150BA1">
        <w:lastRenderedPageBreak/>
        <w:t>положения, направление уполномоченным органам или должностным лицам информации для рассмотрения вопроса о</w:t>
      </w:r>
      <w:r w:rsidR="00C57CF2">
        <w:t xml:space="preserve"> </w:t>
      </w:r>
      <w:r w:rsidR="00C57CF2" w:rsidRPr="00C232C2">
        <w:t xml:space="preserve">привлечении к ответственности и (или) применение </w:t>
      </w:r>
      <w:r w:rsidR="00C57CF2" w:rsidRPr="00150BA1">
        <w:t xml:space="preserve">инспекцией мер, предусмотренных </w:t>
      </w:r>
      <w:r w:rsidR="00C232C2" w:rsidRPr="00150BA1">
        <w:t xml:space="preserve">абзацем </w:t>
      </w:r>
      <w:r w:rsidR="00751C29" w:rsidRPr="00150BA1">
        <w:t>четвертым</w:t>
      </w:r>
      <w:r w:rsidR="00C232C2" w:rsidRPr="00150BA1">
        <w:t xml:space="preserve"> </w:t>
      </w:r>
      <w:hyperlink w:anchor="P1222" w:history="1">
        <w:r w:rsidR="00C57CF2" w:rsidRPr="00150BA1">
          <w:t>пункт</w:t>
        </w:r>
        <w:r w:rsidR="00C232C2" w:rsidRPr="00150BA1">
          <w:t xml:space="preserve">а </w:t>
        </w:r>
        <w:r w:rsidR="00751C29" w:rsidRPr="00150BA1">
          <w:t>6.24</w:t>
        </w:r>
        <w:r w:rsidR="00C232C2" w:rsidRPr="00150BA1">
          <w:t xml:space="preserve"> </w:t>
        </w:r>
      </w:hyperlink>
      <w:r w:rsidR="00C57CF2" w:rsidRPr="00150BA1">
        <w:t xml:space="preserve"> настоящего </w:t>
      </w:r>
      <w:r w:rsidR="00C232C2" w:rsidRPr="00150BA1">
        <w:t>Положения</w:t>
      </w:r>
      <w:r w:rsidR="00C57CF2" w:rsidRPr="00150BA1">
        <w:t>.</w:t>
      </w:r>
    </w:p>
    <w:p w:rsidR="00067167" w:rsidRPr="002E2981" w:rsidRDefault="00067167" w:rsidP="0086789C">
      <w:pPr>
        <w:spacing w:line="360" w:lineRule="auto"/>
        <w:ind w:firstLine="709"/>
        <w:jc w:val="both"/>
      </w:pPr>
      <w:r w:rsidRPr="00150BA1">
        <w:t xml:space="preserve">По окончании проведения контрольного (надзорного) мероприятия составляется акт контрольного (надзорного) мероприятия (далее </w:t>
      </w:r>
      <w:r w:rsidR="00A50219" w:rsidRPr="00150BA1">
        <w:t>–</w:t>
      </w:r>
      <w:r w:rsidRPr="00150BA1">
        <w:t xml:space="preserve">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w:t>
      </w:r>
      <w:r w:rsidRPr="002E2981">
        <w:t xml:space="preserve">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067167" w:rsidRPr="002E2981" w:rsidRDefault="00067167" w:rsidP="0086789C">
      <w:pPr>
        <w:spacing w:line="360" w:lineRule="auto"/>
        <w:ind w:firstLine="709"/>
        <w:jc w:val="both"/>
      </w:pPr>
      <w:r w:rsidRPr="002E2981">
        <w:t>Оформление акта производится на месте проведения контрольного (надзорного) мероприятия в день окончания проведения такого мероприятия.</w:t>
      </w:r>
    </w:p>
    <w:p w:rsidR="00067167" w:rsidRDefault="00067167" w:rsidP="0086789C">
      <w:pPr>
        <w:spacing w:line="360" w:lineRule="auto"/>
        <w:ind w:firstLine="709"/>
        <w:jc w:val="both"/>
      </w:pPr>
      <w:r w:rsidRPr="002E2981">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2E2981" w:rsidRPr="00150BA1" w:rsidRDefault="002E2981" w:rsidP="0086789C">
      <w:pPr>
        <w:spacing w:line="360" w:lineRule="auto"/>
        <w:ind w:firstLine="709"/>
        <w:jc w:val="both"/>
      </w:pPr>
      <w:r w:rsidRPr="002E2981">
        <w:t xml:space="preserve">Акт контрольного (надзорного) мероприятия, проведение которого было согласовано </w:t>
      </w:r>
      <w:r w:rsidR="0024500E">
        <w:t xml:space="preserve">с </w:t>
      </w:r>
      <w:r w:rsidRPr="002E2981">
        <w:t xml:space="preserve">органами прокуратуры, направляется в органы прокуратуры посредством единого реестра контрольных (надзорных) мероприятий </w:t>
      </w:r>
      <w:r w:rsidRPr="00150BA1">
        <w:t>непосредственно после его оформления.</w:t>
      </w:r>
    </w:p>
    <w:p w:rsidR="00067167" w:rsidRPr="00150BA1" w:rsidRDefault="00D96C88" w:rsidP="0086789C">
      <w:pPr>
        <w:spacing w:line="360" w:lineRule="auto"/>
        <w:ind w:firstLine="709"/>
        <w:jc w:val="both"/>
      </w:pPr>
      <w:r w:rsidRPr="00150BA1">
        <w:t>6.22</w:t>
      </w:r>
      <w:r w:rsidR="00067167" w:rsidRPr="00150BA1">
        <w:t xml:space="preserve">. Контролируемое лицо или его представитель знакомится с содержанием акта на месте проведения контрольного (надзорного) </w:t>
      </w:r>
      <w:r w:rsidR="00067167" w:rsidRPr="00150BA1">
        <w:lastRenderedPageBreak/>
        <w:t>мероприятия,</w:t>
      </w:r>
      <w:r w:rsidR="00067167" w:rsidRPr="0009790F">
        <w:rPr>
          <w:sz w:val="22"/>
        </w:rPr>
        <w:t xml:space="preserve"> </w:t>
      </w:r>
      <w:r w:rsidR="00067167" w:rsidRPr="00150BA1">
        <w:t>за</w:t>
      </w:r>
      <w:r w:rsidR="00067167" w:rsidRPr="0009790F">
        <w:rPr>
          <w:sz w:val="22"/>
        </w:rPr>
        <w:t xml:space="preserve"> </w:t>
      </w:r>
      <w:r w:rsidR="00067167" w:rsidRPr="00150BA1">
        <w:t>исключением</w:t>
      </w:r>
      <w:r w:rsidR="00067167" w:rsidRPr="0009790F">
        <w:rPr>
          <w:sz w:val="22"/>
        </w:rPr>
        <w:t xml:space="preserve"> </w:t>
      </w:r>
      <w:r w:rsidR="00067167" w:rsidRPr="00150BA1">
        <w:t>случаев,</w:t>
      </w:r>
      <w:r w:rsidR="00067167" w:rsidRPr="0009790F">
        <w:t xml:space="preserve"> </w:t>
      </w:r>
      <w:r w:rsidR="00067167" w:rsidRPr="00150BA1">
        <w:t>установленных</w:t>
      </w:r>
      <w:r w:rsidR="00067167" w:rsidRPr="0009790F">
        <w:t xml:space="preserve"> </w:t>
      </w:r>
      <w:r w:rsidR="00036320" w:rsidRPr="00150BA1">
        <w:t>абзацем</w:t>
      </w:r>
      <w:r w:rsidR="00036320" w:rsidRPr="0009790F">
        <w:t xml:space="preserve"> </w:t>
      </w:r>
      <w:r w:rsidR="00751C29" w:rsidRPr="00150BA1">
        <w:t>вторым</w:t>
      </w:r>
      <w:r w:rsidR="00036320" w:rsidRPr="0009790F">
        <w:t xml:space="preserve"> </w:t>
      </w:r>
      <w:r w:rsidR="0009790F">
        <w:t xml:space="preserve">          </w:t>
      </w:r>
      <w:r w:rsidR="00067167" w:rsidRPr="00150BA1">
        <w:t>пункт</w:t>
      </w:r>
      <w:r w:rsidR="00036320" w:rsidRPr="00150BA1">
        <w:t>а</w:t>
      </w:r>
      <w:r w:rsidR="00067167" w:rsidRPr="0009790F">
        <w:t xml:space="preserve"> </w:t>
      </w:r>
      <w:r w:rsidR="00751C29" w:rsidRPr="00150BA1">
        <w:t>6.22</w:t>
      </w:r>
      <w:r w:rsidR="00067167" w:rsidRPr="00150BA1">
        <w:t xml:space="preserve"> настоящего Положения.</w:t>
      </w:r>
    </w:p>
    <w:p w:rsidR="00C57CF2" w:rsidRDefault="00C57CF2" w:rsidP="0086789C">
      <w:pPr>
        <w:spacing w:line="360" w:lineRule="auto"/>
        <w:ind w:firstLine="709"/>
        <w:jc w:val="both"/>
      </w:pPr>
      <w:r w:rsidRPr="00150BA1">
        <w:t>В случае проведения</w:t>
      </w:r>
      <w:r w:rsidRPr="0013170A">
        <w:t xml:space="preserve"> документарной проверки, а также в случае, если составление акта на месте его проведения невозможно по причине совершения контрольных</w:t>
      </w:r>
      <w:r w:rsidRPr="0024500E">
        <w:rPr>
          <w:sz w:val="24"/>
        </w:rPr>
        <w:t xml:space="preserve"> </w:t>
      </w:r>
      <w:r w:rsidRPr="0013170A">
        <w:t>(надзорных)</w:t>
      </w:r>
      <w:r w:rsidRPr="0024500E">
        <w:rPr>
          <w:sz w:val="24"/>
        </w:rPr>
        <w:t xml:space="preserve"> </w:t>
      </w:r>
      <w:r w:rsidRPr="0013170A">
        <w:t xml:space="preserve">действий, предусмотренных пунктами 6, 8 и 9 части 1 статьи 65 </w:t>
      </w:r>
      <w:r w:rsidR="00C232C2" w:rsidRPr="0013170A">
        <w:t>Федеральн</w:t>
      </w:r>
      <w:r w:rsidR="00E03E46">
        <w:t>ого</w:t>
      </w:r>
      <w:r w:rsidR="00C232C2" w:rsidRPr="0013170A">
        <w:t xml:space="preserve"> закон</w:t>
      </w:r>
      <w:r w:rsidR="00E03E46">
        <w:t>а</w:t>
      </w:r>
      <w:r w:rsidR="00C232C2" w:rsidRPr="0013170A">
        <w:t xml:space="preserve"> от 31.07.2020 № 248-ФЗ</w:t>
      </w:r>
      <w:r w:rsidRPr="0013170A">
        <w:t xml:space="preserve">, инспекция направляет акт контролируемому лицу в порядке, установленном статьей 21 </w:t>
      </w:r>
      <w:r w:rsidR="00C232C2" w:rsidRPr="0013170A">
        <w:t>Федерального закона от 31.07.2020 № 248-ФЗ</w:t>
      </w:r>
      <w:r w:rsidRPr="0013170A">
        <w:t>.</w:t>
      </w:r>
    </w:p>
    <w:p w:rsidR="00067167" w:rsidRDefault="00067167" w:rsidP="0086789C">
      <w:pPr>
        <w:spacing w:line="360" w:lineRule="auto"/>
        <w:ind w:firstLine="709"/>
        <w:jc w:val="both"/>
      </w:pPr>
      <w: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067167" w:rsidRDefault="00D96C88" w:rsidP="0086789C">
      <w:pPr>
        <w:spacing w:line="360" w:lineRule="auto"/>
        <w:ind w:firstLine="709"/>
        <w:jc w:val="both"/>
      </w:pPr>
      <w:r>
        <w:t>6.23</w:t>
      </w:r>
      <w:r w:rsidR="00A837F7">
        <w:t xml:space="preserve">. </w:t>
      </w:r>
      <w:r w:rsidR="00067167">
        <w:t xml:space="preserve">В случае несогласия с фактами, выводами, предложениями, изложенными в акте, контролируемое лицо в течение </w:t>
      </w:r>
      <w:r w:rsidR="0024500E">
        <w:t>15</w:t>
      </w:r>
      <w:r w:rsidR="00067167">
        <w:t xml:space="preserve"> рабочих дней со дня получения акта вправе представить в соответствующ</w:t>
      </w:r>
      <w:r w:rsidR="009543E4">
        <w:t>ее структурное подразделе</w:t>
      </w:r>
      <w:r w:rsidR="003955EE">
        <w:t>ние и</w:t>
      </w:r>
      <w:r w:rsidR="009543E4">
        <w:t>нспекции</w:t>
      </w:r>
      <w:r w:rsidR="00067167">
        <w:t xml:space="preserve"> в письменной форме возражения в отношении акта</w:t>
      </w:r>
      <w:r w:rsidR="00A50219" w:rsidRPr="00A50219">
        <w:t xml:space="preserve"> контрольного (надзорного) мероприятия</w:t>
      </w:r>
      <w:r w:rsidR="00A50219">
        <w:t xml:space="preserve"> (далее – возражения в отношении акта)</w:t>
      </w:r>
      <w:r w:rsidR="00067167">
        <w:t xml:space="preserve"> в целом или его отдельных положений. При этом контролируемое лицо вправе приложить к возражениям</w:t>
      </w:r>
      <w:r w:rsidR="00A50219" w:rsidRPr="00A50219">
        <w:t xml:space="preserve"> </w:t>
      </w:r>
      <w:r w:rsidR="00A50219">
        <w:t>в отношении акта</w:t>
      </w:r>
      <w:r w:rsidR="00067167">
        <w:t xml:space="preserve"> документы, подтверждающие обоснованность </w:t>
      </w:r>
      <w:r w:rsidR="00A50219" w:rsidRPr="00A50219">
        <w:t>возражени</w:t>
      </w:r>
      <w:r w:rsidR="00A50219">
        <w:t>й</w:t>
      </w:r>
      <w:r w:rsidR="00A50219" w:rsidRPr="00A50219">
        <w:t xml:space="preserve"> в отношении акта</w:t>
      </w:r>
      <w:r w:rsidR="00067167">
        <w:t xml:space="preserve">, или их копии либо в согласованный срок передать их в </w:t>
      </w:r>
      <w:r w:rsidR="003955EE">
        <w:t>и</w:t>
      </w:r>
      <w:r w:rsidR="003F0AF3">
        <w:t>нспекцию</w:t>
      </w:r>
      <w:r w:rsidR="00067167">
        <w:t>. Указанные документы могут быть направлены в форме электронных документов (пакета электронных документов).</w:t>
      </w:r>
    </w:p>
    <w:p w:rsidR="00067167" w:rsidRDefault="00067167" w:rsidP="0086789C">
      <w:pPr>
        <w:spacing w:line="360" w:lineRule="auto"/>
        <w:ind w:firstLine="709"/>
        <w:jc w:val="both"/>
      </w:pPr>
      <w:r>
        <w:t xml:space="preserve">В случае поступления в </w:t>
      </w:r>
      <w:r w:rsidR="003955EE">
        <w:t>и</w:t>
      </w:r>
      <w:r w:rsidR="003F0AF3">
        <w:t>нспекцию</w:t>
      </w:r>
      <w:r>
        <w:t xml:space="preserve"> возражений</w:t>
      </w:r>
      <w:r w:rsidR="00A50219" w:rsidRPr="00A50219">
        <w:t xml:space="preserve"> </w:t>
      </w:r>
      <w:r w:rsidR="00A50219">
        <w:t>в отношении акта</w:t>
      </w:r>
      <w:r>
        <w:t xml:space="preserve"> </w:t>
      </w:r>
      <w:r w:rsidR="003955EE" w:rsidRPr="00C232C2">
        <w:t>и</w:t>
      </w:r>
      <w:r w:rsidR="003F0AF3" w:rsidRPr="00C232C2">
        <w:t>н</w:t>
      </w:r>
      <w:r w:rsidR="001A1AD3" w:rsidRPr="00C232C2">
        <w:t>спекцией</w:t>
      </w:r>
      <w:r w:rsidRPr="00C232C2">
        <w:t xml:space="preserve"> назнача</w:t>
      </w:r>
      <w:r w:rsidR="001A1AD3" w:rsidRPr="00C232C2">
        <w:t>ются</w:t>
      </w:r>
      <w:r>
        <w:t xml:space="preserve"> консультации с контролируемым лицом по вопросу рассмотрения поступивших возражений</w:t>
      </w:r>
      <w:r w:rsidR="00A50219" w:rsidRPr="00A50219">
        <w:t xml:space="preserve"> </w:t>
      </w:r>
      <w:r w:rsidR="00A50219">
        <w:t>в отношении акта</w:t>
      </w:r>
      <w:r>
        <w:t xml:space="preserve">, которые проводятся не позднее чем в течение </w:t>
      </w:r>
      <w:r w:rsidR="009A3057">
        <w:t>5</w:t>
      </w:r>
      <w:r>
        <w:t xml:space="preserve"> рабочих дней со дня поступления возражений</w:t>
      </w:r>
      <w:r w:rsidR="0024500E" w:rsidRPr="0024500E">
        <w:t xml:space="preserve"> в отношении акта</w:t>
      </w:r>
      <w:r>
        <w:t xml:space="preserve">. В ходе таких консультаций контролируемое лицо вправе </w:t>
      </w:r>
      <w:r>
        <w:lastRenderedPageBreak/>
        <w:t>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067167" w:rsidRDefault="00067167" w:rsidP="0086789C">
      <w:pPr>
        <w:spacing w:line="360" w:lineRule="auto"/>
        <w:ind w:firstLine="709"/>
        <w:jc w:val="both"/>
      </w:pPr>
      <w:r>
        <w:t>Результаты консультаций</w:t>
      </w:r>
      <w:r w:rsidR="00A50219">
        <w:t xml:space="preserve"> с контролируемым лицом</w:t>
      </w:r>
      <w:r>
        <w:t xml:space="preserve"> по вопросу рассмотрения </w:t>
      </w:r>
      <w:r w:rsidR="00A50219">
        <w:t xml:space="preserve">поступивших </w:t>
      </w:r>
      <w:r>
        <w:t>возражений</w:t>
      </w:r>
      <w:r w:rsidR="00A50219" w:rsidRPr="00A50219">
        <w:t xml:space="preserve"> </w:t>
      </w:r>
      <w:r w:rsidR="00A50219">
        <w:t>в отношении акта</w:t>
      </w:r>
      <w:r>
        <w:t xml:space="preserve"> оформляются в течение </w:t>
      </w:r>
      <w:r w:rsidR="009A3057">
        <w:t>1</w:t>
      </w:r>
      <w:r>
        <w:t xml:space="preserve"> рабочего дня протоколом консультаций</w:t>
      </w:r>
      <w:r w:rsidR="00A50219">
        <w:t xml:space="preserve"> по возражениям в отношении акта</w:t>
      </w:r>
      <w:r>
        <w:t>, к которому прилагаются документы или их заверенные копии, представленные контролируемым лицом.</w:t>
      </w:r>
    </w:p>
    <w:p w:rsidR="00067167" w:rsidRPr="00C232C2" w:rsidRDefault="00067167" w:rsidP="0086789C">
      <w:pPr>
        <w:spacing w:line="360" w:lineRule="auto"/>
        <w:ind w:firstLine="709"/>
        <w:jc w:val="both"/>
      </w:pPr>
      <w:r>
        <w:t>Протокол консультаций</w:t>
      </w:r>
      <w:r w:rsidR="0024500E">
        <w:t xml:space="preserve"> с контролируемым лицом по вопросу рассмотрения поступивших</w:t>
      </w:r>
      <w:r>
        <w:t xml:space="preserve"> </w:t>
      </w:r>
      <w:r w:rsidR="00A50219">
        <w:t>возражени</w:t>
      </w:r>
      <w:r w:rsidR="0024500E">
        <w:t>й</w:t>
      </w:r>
      <w:r w:rsidR="00A50219">
        <w:t xml:space="preserve"> в отношении акта </w:t>
      </w:r>
      <w:r>
        <w:t xml:space="preserve">рассматривается </w:t>
      </w:r>
      <w:r w:rsidR="003955EE">
        <w:t>и</w:t>
      </w:r>
      <w:r w:rsidR="003F0AF3">
        <w:t>нспекцией</w:t>
      </w:r>
      <w:r>
        <w:t xml:space="preserve"> при принятии решения по результатам проведения контрольного (надзорного) мероприятия. О результатах рассмотрения протокола консультаций</w:t>
      </w:r>
      <w:r w:rsidR="00A50219" w:rsidRPr="00A50219">
        <w:t xml:space="preserve"> </w:t>
      </w:r>
      <w:r w:rsidR="0024500E" w:rsidRPr="0024500E">
        <w:t xml:space="preserve">с контролируемым лицом по вопросу рассмотрения поступивших возражений в отношении акта </w:t>
      </w:r>
      <w:r>
        <w:t xml:space="preserve">контролируемое лицо информируется путем направления мотивированного ответа одновременно с </w:t>
      </w:r>
      <w:r w:rsidRPr="00C232C2">
        <w:t>решением по результатам контрольного (надзорного) мероприятия.</w:t>
      </w:r>
    </w:p>
    <w:p w:rsidR="00067167" w:rsidRDefault="00D96C88" w:rsidP="0086789C">
      <w:pPr>
        <w:spacing w:line="360" w:lineRule="auto"/>
        <w:ind w:firstLine="709"/>
        <w:jc w:val="both"/>
      </w:pPr>
      <w:r>
        <w:t>6.24</w:t>
      </w:r>
      <w:r w:rsidR="00A837F7" w:rsidRPr="00C232C2">
        <w:t xml:space="preserve">. </w:t>
      </w:r>
      <w:r w:rsidR="00067167" w:rsidRPr="00C232C2">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w:t>
      </w:r>
      <w:r w:rsidR="003955EE" w:rsidRPr="00C232C2">
        <w:t>и</w:t>
      </w:r>
      <w:r w:rsidR="003F0AF3" w:rsidRPr="00C232C2">
        <w:t>нспекции</w:t>
      </w:r>
      <w:r w:rsidR="00067167" w:rsidRPr="00C232C2">
        <w:t xml:space="preserve"> вправе выдать рекомендации по соблюдению обязательных требований, провести</w:t>
      </w:r>
      <w:r w:rsidR="00A837F7" w:rsidRPr="00C232C2">
        <w:t xml:space="preserve"> иные мероприятия, направленные </w:t>
      </w:r>
      <w:r w:rsidR="00067167" w:rsidRPr="00C232C2">
        <w:t>на профилактику рисков причинения вреда (ущерба) охраняемым законом</w:t>
      </w:r>
      <w:r w:rsidR="00067167">
        <w:t xml:space="preserve"> ценностям.</w:t>
      </w:r>
    </w:p>
    <w:p w:rsidR="00067167" w:rsidRDefault="00067167" w:rsidP="0086789C">
      <w:pPr>
        <w:spacing w:line="360" w:lineRule="auto"/>
        <w:ind w:firstLine="709"/>
        <w:jc w:val="both"/>
      </w:pPr>
      <w:r>
        <w:t xml:space="preserve">В случае выявления при проведении контрольного (надзорного) мероприятия нарушений обязательных требований контролируемым лицом </w:t>
      </w:r>
      <w:r w:rsidR="003955EE">
        <w:t>должностное лицо и</w:t>
      </w:r>
      <w:r w:rsidR="003F0AF3">
        <w:t>нспекции</w:t>
      </w:r>
      <w:r>
        <w:t xml:space="preserve"> в пределах полномочий, предусмотренных законодательством Российской Федерации, обязан</w:t>
      </w:r>
      <w:r w:rsidR="003F0AF3">
        <w:t>о</w:t>
      </w:r>
      <w:r>
        <w:t>:</w:t>
      </w:r>
    </w:p>
    <w:p w:rsidR="00067167" w:rsidRDefault="00067167" w:rsidP="0086789C">
      <w:pPr>
        <w:spacing w:line="360" w:lineRule="auto"/>
        <w:ind w:firstLine="709"/>
        <w:jc w:val="both"/>
      </w:pPr>
      <w:r>
        <w:t xml:space="preserve">выдать после оформления акта контролируемому лицу предписание об устранении выявленных нарушений с указанием разумных сроков их </w:t>
      </w:r>
      <w:r>
        <w:lastRenderedPageBreak/>
        <w:t>устранения и (или) о проведении мероприятий по предотвращению причинения вреда (ущерба) охраняемым законом ценностям;</w:t>
      </w:r>
    </w:p>
    <w:p w:rsidR="00067167" w:rsidRDefault="00067167" w:rsidP="0086789C">
      <w:pPr>
        <w:spacing w:line="360" w:lineRule="auto"/>
        <w:ind w:firstLine="709"/>
        <w:jc w:val="both"/>
      </w:pPr>
      <w: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оборудования, транспортных средств и иных подобных </w:t>
      </w:r>
      <w:r w:rsidR="00D96C88">
        <w:t>объектов</w:t>
      </w:r>
      <w:r w:rsidR="00D96C88" w:rsidRPr="00D96C88">
        <w:t xml:space="preserve"> контроля (надзора)</w:t>
      </w:r>
      <w:r w:rsidR="00D96C88">
        <w:t xml:space="preserve"> </w:t>
      </w:r>
      <w:r>
        <w:t>и о доведении</w:t>
      </w:r>
      <w:r w:rsidR="00A837F7">
        <w:t xml:space="preserve"> </w:t>
      </w:r>
      <w:r>
        <w:t>до сведения граждан, организаций любым доступным способом информации</w:t>
      </w:r>
      <w:r w:rsidR="00A837F7">
        <w:t xml:space="preserve"> </w:t>
      </w:r>
      <w:r>
        <w:t xml:space="preserve">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w:t>
      </w:r>
      <w:r w:rsidR="00D96C88" w:rsidRPr="00D96C88">
        <w:t>контроля (надзора)</w:t>
      </w:r>
      <w:r>
        <w:t>, эксплуатация (использование) ими оборудования, транспортных средств и иных подобных объектов</w:t>
      </w:r>
      <w:r w:rsidR="00D96C88" w:rsidRPr="00D96C88">
        <w:t xml:space="preserve"> контроля (надзора)</w:t>
      </w:r>
      <w:r>
        <w:t>,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67167" w:rsidRDefault="00067167" w:rsidP="0086789C">
      <w:pPr>
        <w:spacing w:line="360" w:lineRule="auto"/>
        <w:ind w:firstLine="709"/>
        <w:jc w:val="both"/>
      </w:pPr>
      <w: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w:t>
      </w:r>
      <w:r w:rsidR="00A837F7">
        <w:t xml:space="preserve">твующих полномочий принять меры </w:t>
      </w:r>
      <w:r>
        <w:t>по привлечению виновных лиц к установленной законом ответственности;</w:t>
      </w:r>
    </w:p>
    <w:p w:rsidR="00067167" w:rsidRDefault="00067167" w:rsidP="0086789C">
      <w:pPr>
        <w:spacing w:line="360" w:lineRule="auto"/>
        <w:ind w:firstLine="709"/>
        <w:jc w:val="both"/>
      </w:pPr>
      <w: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067167" w:rsidRDefault="00067167" w:rsidP="0086789C">
      <w:pPr>
        <w:spacing w:line="360" w:lineRule="auto"/>
        <w:ind w:firstLine="709"/>
        <w:jc w:val="both"/>
      </w:pPr>
      <w:r>
        <w:t xml:space="preserve">рассмотреть вопрос о выдаче рекомендаций по соблюдению обязательных требований, проведении иных мероприятий, направленных на </w:t>
      </w:r>
      <w:r>
        <w:lastRenderedPageBreak/>
        <w:t>профилактику рисков причинения вреда (ущерба) охраняемым законом ценностям.</w:t>
      </w:r>
    </w:p>
    <w:p w:rsidR="00067167" w:rsidRPr="00150BA1" w:rsidRDefault="00D96C88" w:rsidP="0086789C">
      <w:pPr>
        <w:spacing w:line="360" w:lineRule="auto"/>
        <w:ind w:firstLine="709"/>
        <w:jc w:val="both"/>
      </w:pPr>
      <w:r>
        <w:t>6.25</w:t>
      </w:r>
      <w:r w:rsidR="00A837F7">
        <w:t xml:space="preserve">. </w:t>
      </w:r>
      <w:r w:rsidR="00067167" w:rsidRPr="00150BA1">
        <w:t>Решения, принятые по результатам контрольного (надзорного) мероприятия, проведенного с грубым</w:t>
      </w:r>
      <w:r w:rsidR="0009790F">
        <w:t>и</w:t>
      </w:r>
      <w:r w:rsidR="00067167" w:rsidRPr="00150BA1">
        <w:t xml:space="preserve"> нарушени</w:t>
      </w:r>
      <w:r w:rsidR="0009790F">
        <w:t>я</w:t>
      </w:r>
      <w:r w:rsidR="00067167" w:rsidRPr="00150BA1">
        <w:t>м</w:t>
      </w:r>
      <w:r w:rsidR="0009790F">
        <w:t>и</w:t>
      </w:r>
      <w:r w:rsidR="00067167" w:rsidRPr="00150BA1">
        <w:t xml:space="preserve"> требований к организации</w:t>
      </w:r>
      <w:r w:rsidR="00A837F7" w:rsidRPr="00150BA1">
        <w:t xml:space="preserve"> </w:t>
      </w:r>
      <w:r w:rsidR="00067167" w:rsidRPr="00150BA1">
        <w:t xml:space="preserve">и осуществлению </w:t>
      </w:r>
      <w:r w:rsidR="00A50219" w:rsidRPr="00150BA1">
        <w:t xml:space="preserve">регионального </w:t>
      </w:r>
      <w:r w:rsidR="00067167" w:rsidRPr="00150BA1">
        <w:t>государственного контроля (надзора), предусмотренны</w:t>
      </w:r>
      <w:r w:rsidR="00E44D1E" w:rsidRPr="00150BA1">
        <w:t>ми</w:t>
      </w:r>
      <w:r w:rsidR="00067167" w:rsidRPr="00150BA1">
        <w:t xml:space="preserve"> </w:t>
      </w:r>
      <w:r w:rsidR="00C57CF2" w:rsidRPr="00150BA1">
        <w:t xml:space="preserve">абзацем </w:t>
      </w:r>
      <w:r w:rsidR="00751C29" w:rsidRPr="00150BA1">
        <w:t>вторым</w:t>
      </w:r>
      <w:r w:rsidR="00C57CF2" w:rsidRPr="00150BA1">
        <w:t xml:space="preserve"> </w:t>
      </w:r>
      <w:r w:rsidR="00751C29" w:rsidRPr="00150BA1">
        <w:t>под</w:t>
      </w:r>
      <w:r w:rsidR="00C57CF2" w:rsidRPr="00150BA1">
        <w:t xml:space="preserve">пункта </w:t>
      </w:r>
      <w:r w:rsidR="00751C29" w:rsidRPr="00150BA1">
        <w:t>6.25</w:t>
      </w:r>
      <w:r w:rsidR="00C57CF2" w:rsidRPr="00150BA1">
        <w:t xml:space="preserve"> настоящего Положения</w:t>
      </w:r>
      <w:r w:rsidR="00067167" w:rsidRPr="00150BA1">
        <w:t xml:space="preserve">, подлежат отмене </w:t>
      </w:r>
      <w:r w:rsidR="003955EE" w:rsidRPr="00150BA1">
        <w:t>и</w:t>
      </w:r>
      <w:r w:rsidR="003F0AF3" w:rsidRPr="00150BA1">
        <w:t>нспекцией</w:t>
      </w:r>
      <w:r w:rsidR="00067167" w:rsidRPr="00150BA1">
        <w:t xml:space="preserve">,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w:t>
      </w:r>
      <w:r w:rsidR="00A50219" w:rsidRPr="00150BA1">
        <w:t xml:space="preserve">регионального </w:t>
      </w:r>
      <w:r w:rsidR="00067167" w:rsidRPr="00150BA1">
        <w:t xml:space="preserve">государственного контроля (надзора) должностное лицо </w:t>
      </w:r>
      <w:r w:rsidR="003955EE" w:rsidRPr="00150BA1">
        <w:t>и</w:t>
      </w:r>
      <w:r w:rsidR="00DE4A03" w:rsidRPr="00150BA1">
        <w:t>нспекции</w:t>
      </w:r>
      <w:r w:rsidR="00067167" w:rsidRPr="00150BA1">
        <w:t>, проводивше</w:t>
      </w:r>
      <w:r w:rsidR="00A50219" w:rsidRPr="00150BA1">
        <w:t>е</w:t>
      </w:r>
      <w:r w:rsidR="00067167" w:rsidRPr="00150BA1">
        <w:t xml:space="preserve"> контрольное (надзорное) мероприятие, принимает решение о признании результатов такого мероприятия недействительными.</w:t>
      </w:r>
    </w:p>
    <w:p w:rsidR="00C57CF2" w:rsidRDefault="00C57CF2" w:rsidP="0086789C">
      <w:pPr>
        <w:spacing w:line="360" w:lineRule="auto"/>
        <w:ind w:firstLine="709"/>
        <w:jc w:val="both"/>
      </w:pPr>
      <w:r w:rsidRPr="00150BA1">
        <w:t>Грубым</w:t>
      </w:r>
      <w:r w:rsidR="00A50219" w:rsidRPr="00150BA1">
        <w:t>и</w:t>
      </w:r>
      <w:r w:rsidRPr="00150BA1">
        <w:t xml:space="preserve"> нарушени</w:t>
      </w:r>
      <w:r w:rsidR="00A50219" w:rsidRPr="00150BA1">
        <w:t>я</w:t>
      </w:r>
      <w:r w:rsidRPr="00150BA1">
        <w:t>м</w:t>
      </w:r>
      <w:r w:rsidR="00A50219" w:rsidRPr="00150BA1">
        <w:t>и</w:t>
      </w:r>
      <w:r w:rsidRPr="00150BA1">
        <w:t xml:space="preserve"> требований к организации и осуществлению </w:t>
      </w:r>
      <w:r w:rsidR="0024500E">
        <w:t xml:space="preserve">регионального </w:t>
      </w:r>
      <w:r w:rsidRPr="00150BA1">
        <w:t>государственного контроля</w:t>
      </w:r>
      <w:r w:rsidR="0024500E">
        <w:t xml:space="preserve"> (надзора)</w:t>
      </w:r>
      <w:r>
        <w:t xml:space="preserve"> явля</w:t>
      </w:r>
      <w:r w:rsidR="00A50219">
        <w:t>ю</w:t>
      </w:r>
      <w:r>
        <w:t>тся:</w:t>
      </w:r>
    </w:p>
    <w:p w:rsidR="00C57CF2" w:rsidRDefault="00C57CF2" w:rsidP="0086789C">
      <w:pPr>
        <w:spacing w:line="360" w:lineRule="auto"/>
        <w:ind w:firstLine="709"/>
        <w:jc w:val="both"/>
      </w:pPr>
      <w:r>
        <w:t>отсутствие оснований проведения контрольных (надзорных) мероприятий;</w:t>
      </w:r>
    </w:p>
    <w:p w:rsidR="00C57CF2" w:rsidRDefault="00C57CF2" w:rsidP="0086789C">
      <w:pPr>
        <w:spacing w:line="360" w:lineRule="auto"/>
        <w:ind w:firstLine="709"/>
        <w:jc w:val="both"/>
      </w:pPr>
      <w:r>
        <w:t>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C57CF2" w:rsidRDefault="00C57CF2" w:rsidP="0086789C">
      <w:pPr>
        <w:spacing w:line="360" w:lineRule="auto"/>
        <w:ind w:firstLine="709"/>
        <w:jc w:val="both"/>
      </w:pPr>
      <w:r>
        <w:t>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C57CF2" w:rsidRDefault="00C57CF2" w:rsidP="0086789C">
      <w:pPr>
        <w:spacing w:line="360" w:lineRule="auto"/>
        <w:ind w:firstLine="709"/>
        <w:jc w:val="both"/>
      </w:pPr>
      <w:r>
        <w:t>нарушение периодичности проведения планового контрольного (надзорного) мероприятия;</w:t>
      </w:r>
    </w:p>
    <w:p w:rsidR="00C57CF2" w:rsidRDefault="00C57CF2" w:rsidP="0086789C">
      <w:pPr>
        <w:spacing w:line="360" w:lineRule="auto"/>
        <w:ind w:firstLine="709"/>
        <w:jc w:val="both"/>
      </w:pPr>
      <w:r>
        <w:t>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C57CF2" w:rsidRDefault="00C57CF2" w:rsidP="0086789C">
      <w:pPr>
        <w:spacing w:line="360" w:lineRule="auto"/>
        <w:ind w:firstLine="709"/>
        <w:jc w:val="both"/>
      </w:pPr>
      <w:r>
        <w:lastRenderedPageBreak/>
        <w:t>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C57CF2" w:rsidRDefault="00C57CF2" w:rsidP="0086789C">
      <w:pPr>
        <w:spacing w:line="360" w:lineRule="auto"/>
        <w:ind w:firstLine="709"/>
        <w:jc w:val="both"/>
      </w:pPr>
      <w:r>
        <w:t xml:space="preserve">привлечение к проведению контрольного (надзорного) мероприятия лиц, участие которых не предусмотрено </w:t>
      </w:r>
      <w:r w:rsidR="005D45E7" w:rsidRPr="005D45E7">
        <w:t>Федеральн</w:t>
      </w:r>
      <w:r w:rsidR="005D45E7">
        <w:t>ым</w:t>
      </w:r>
      <w:r w:rsidR="005D45E7" w:rsidRPr="005D45E7">
        <w:t xml:space="preserve"> закон</w:t>
      </w:r>
      <w:r w:rsidR="005D45E7">
        <w:t>ом</w:t>
      </w:r>
      <w:r w:rsidR="005D45E7" w:rsidRPr="005D45E7">
        <w:t xml:space="preserve"> от 31.07.2020 </w:t>
      </w:r>
      <w:r w:rsidR="00A50219">
        <w:t xml:space="preserve">         </w:t>
      </w:r>
      <w:r w:rsidR="005D45E7" w:rsidRPr="005D45E7">
        <w:t>№ 248-ФЗ</w:t>
      </w:r>
      <w:r>
        <w:t>;</w:t>
      </w:r>
    </w:p>
    <w:p w:rsidR="00C57CF2" w:rsidRDefault="00C57CF2" w:rsidP="0086789C">
      <w:pPr>
        <w:spacing w:line="360" w:lineRule="auto"/>
        <w:ind w:firstLine="709"/>
        <w:jc w:val="both"/>
      </w:pPr>
      <w:r>
        <w:t>нарушение сроков проведения контрольного (надзорного) мероприятия;</w:t>
      </w:r>
    </w:p>
    <w:p w:rsidR="00C57CF2" w:rsidRDefault="00C57CF2" w:rsidP="0086789C">
      <w:pPr>
        <w:spacing w:line="360" w:lineRule="auto"/>
        <w:ind w:firstLine="709"/>
        <w:jc w:val="both"/>
      </w:pPr>
      <w:r>
        <w:t xml:space="preserve">совершение в ходе контрольного (надзорного) мероприятия контрольных (надзорных) действий, не предусмотренных </w:t>
      </w:r>
      <w:r w:rsidR="005D45E7" w:rsidRPr="005D45E7">
        <w:t>Федеральн</w:t>
      </w:r>
      <w:r w:rsidR="005D45E7">
        <w:t>ым</w:t>
      </w:r>
      <w:r w:rsidR="005D45E7" w:rsidRPr="005D45E7">
        <w:t xml:space="preserve"> закон</w:t>
      </w:r>
      <w:r w:rsidR="005D45E7">
        <w:t>ом</w:t>
      </w:r>
      <w:r w:rsidR="005D45E7" w:rsidRPr="005D45E7">
        <w:t xml:space="preserve"> </w:t>
      </w:r>
      <w:r w:rsidR="00E03E46">
        <w:t xml:space="preserve">                   </w:t>
      </w:r>
      <w:r w:rsidR="005D45E7" w:rsidRPr="005D45E7">
        <w:t>от 31.07.2020 № 248-ФЗ</w:t>
      </w:r>
      <w:r w:rsidRPr="00C57CF2">
        <w:t xml:space="preserve"> </w:t>
      </w:r>
      <w:r>
        <w:t>для такого вида контрольного (надзорного) мероприятия;</w:t>
      </w:r>
    </w:p>
    <w:p w:rsidR="00C57CF2" w:rsidRDefault="00C57CF2" w:rsidP="0086789C">
      <w:pPr>
        <w:spacing w:line="360" w:lineRule="auto"/>
        <w:ind w:firstLine="709"/>
        <w:jc w:val="both"/>
      </w:pPr>
      <w:r>
        <w:t xml:space="preserve">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w:t>
      </w:r>
      <w:r w:rsidR="005D45E7" w:rsidRPr="005D45E7">
        <w:t>Федеральн</w:t>
      </w:r>
      <w:r w:rsidR="005D45E7">
        <w:t>ым законом</w:t>
      </w:r>
      <w:r w:rsidR="005D45E7" w:rsidRPr="005D45E7">
        <w:t xml:space="preserve"> </w:t>
      </w:r>
      <w:r w:rsidR="00E74D38">
        <w:t xml:space="preserve">                     </w:t>
      </w:r>
      <w:r w:rsidR="005D45E7" w:rsidRPr="005D45E7">
        <w:t>от 31.07.2020 № 248-ФЗ</w:t>
      </w:r>
      <w:r>
        <w:t>;</w:t>
      </w:r>
    </w:p>
    <w:p w:rsidR="00C57CF2" w:rsidRDefault="00C57CF2" w:rsidP="0086789C">
      <w:pPr>
        <w:spacing w:line="360" w:lineRule="auto"/>
        <w:ind w:firstLine="709"/>
        <w:jc w:val="both"/>
      </w:pPr>
      <w:r>
        <w:t>проведение контрольного (надзорного) мероприятия, не включенного в единый реестр контрольных (надзорных) мероприятий.</w:t>
      </w:r>
    </w:p>
    <w:p w:rsidR="00067167" w:rsidRPr="002127D9" w:rsidRDefault="00067167" w:rsidP="0086789C">
      <w:pPr>
        <w:spacing w:line="360" w:lineRule="auto"/>
        <w:ind w:firstLine="709"/>
        <w:jc w:val="both"/>
      </w:pPr>
      <w: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w:t>
      </w:r>
      <w:r w:rsidR="00A50219">
        <w:t xml:space="preserve"> регионального</w:t>
      </w:r>
      <w:r>
        <w:t xml:space="preserve"> государственного контроля (надзора), повторное внеплановое контрольное (надзорное) мероприятие в </w:t>
      </w:r>
      <w:r w:rsidRPr="00962EB3">
        <w:t>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413813" w:rsidRPr="002127D9" w:rsidRDefault="00413813" w:rsidP="0086789C">
      <w:pPr>
        <w:spacing w:line="360" w:lineRule="auto"/>
        <w:ind w:firstLine="709"/>
        <w:jc w:val="both"/>
      </w:pPr>
    </w:p>
    <w:p w:rsidR="00413813" w:rsidRPr="002127D9" w:rsidRDefault="00413813" w:rsidP="0086789C">
      <w:pPr>
        <w:spacing w:line="360" w:lineRule="auto"/>
        <w:ind w:firstLine="709"/>
        <w:jc w:val="both"/>
      </w:pPr>
    </w:p>
    <w:p w:rsidR="00413813" w:rsidRPr="002127D9" w:rsidRDefault="00413813" w:rsidP="0086789C">
      <w:pPr>
        <w:spacing w:line="360" w:lineRule="auto"/>
        <w:ind w:firstLine="709"/>
        <w:jc w:val="both"/>
      </w:pPr>
    </w:p>
    <w:p w:rsidR="00221F47" w:rsidRPr="00962EB3" w:rsidRDefault="00D96C88" w:rsidP="000B0897">
      <w:pPr>
        <w:spacing w:before="120" w:after="280"/>
        <w:ind w:left="1440" w:hanging="731"/>
        <w:jc w:val="both"/>
        <w:outlineLvl w:val="0"/>
        <w:rPr>
          <w:b/>
        </w:rPr>
      </w:pPr>
      <w:r w:rsidRPr="00962EB3">
        <w:rPr>
          <w:b/>
        </w:rPr>
        <w:lastRenderedPageBreak/>
        <w:t>7.</w:t>
      </w:r>
      <w:r w:rsidRPr="00962EB3">
        <w:rPr>
          <w:b/>
        </w:rPr>
        <w:tab/>
      </w:r>
      <w:r w:rsidR="00221F47" w:rsidRPr="00962EB3">
        <w:rPr>
          <w:b/>
        </w:rPr>
        <w:t>Права и обязанности должностных лиц инспекции при осуществлении</w:t>
      </w:r>
      <w:r w:rsidR="0024500E">
        <w:rPr>
          <w:b/>
        </w:rPr>
        <w:t xml:space="preserve"> регионального государственного </w:t>
      </w:r>
      <w:r w:rsidR="00221F47" w:rsidRPr="00962EB3">
        <w:rPr>
          <w:b/>
        </w:rPr>
        <w:t xml:space="preserve">контроля (надзора), контролируемых лиц, иных участников </w:t>
      </w:r>
      <w:r w:rsidR="0024500E">
        <w:rPr>
          <w:b/>
        </w:rPr>
        <w:t xml:space="preserve">регионального государственного </w:t>
      </w:r>
      <w:r w:rsidR="00221F47" w:rsidRPr="00962EB3">
        <w:rPr>
          <w:b/>
        </w:rPr>
        <w:t>контроля (надзора)</w:t>
      </w:r>
    </w:p>
    <w:p w:rsidR="00221F47" w:rsidRDefault="00D96C88" w:rsidP="000B0897">
      <w:pPr>
        <w:spacing w:line="360" w:lineRule="auto"/>
        <w:ind w:firstLine="709"/>
        <w:contextualSpacing/>
        <w:jc w:val="both"/>
        <w:outlineLvl w:val="1"/>
      </w:pPr>
      <w:r w:rsidRPr="00962EB3">
        <w:t>7.1</w:t>
      </w:r>
      <w:r w:rsidR="00221F47" w:rsidRPr="00962EB3">
        <w:t>. Должностными лицами</w:t>
      </w:r>
      <w:r w:rsidR="00A50219" w:rsidRPr="00962EB3">
        <w:t xml:space="preserve"> инспекции</w:t>
      </w:r>
      <w:r w:rsidR="00221F47" w:rsidRPr="00962EB3">
        <w:t xml:space="preserve"> являются</w:t>
      </w:r>
      <w:r w:rsidR="00AB72C4" w:rsidRPr="00962EB3">
        <w:t xml:space="preserve"> главные государственные инженеры-инспектор</w:t>
      </w:r>
      <w:r w:rsidR="0024500E">
        <w:t>ы</w:t>
      </w:r>
      <w:r w:rsidR="00AB72C4" w:rsidRPr="00962EB3">
        <w:t>, их заместители и государственные инженеры-инспектор</w:t>
      </w:r>
      <w:r w:rsidR="0024500E">
        <w:t>ы</w:t>
      </w:r>
      <w:r w:rsidR="00E97553" w:rsidRPr="00962EB3">
        <w:t>.</w:t>
      </w:r>
    </w:p>
    <w:p w:rsidR="00221F47" w:rsidRDefault="00D96C88" w:rsidP="0086789C">
      <w:pPr>
        <w:spacing w:line="360" w:lineRule="auto"/>
        <w:ind w:firstLine="709"/>
        <w:contextualSpacing/>
        <w:jc w:val="both"/>
      </w:pPr>
      <w:r>
        <w:t>7.2</w:t>
      </w:r>
      <w:r w:rsidR="00221F47">
        <w:t>. Должностные лица</w:t>
      </w:r>
      <w:r w:rsidR="00A50219">
        <w:t xml:space="preserve"> инспекции</w:t>
      </w:r>
      <w:r w:rsidR="00221F47">
        <w:t xml:space="preserve"> при осуществлении регионального государственного контроля (надзора) в пределах своих полномочий имеют право:</w:t>
      </w:r>
    </w:p>
    <w:p w:rsidR="00221F47" w:rsidRDefault="00221F47" w:rsidP="0086789C">
      <w:pPr>
        <w:spacing w:line="360" w:lineRule="auto"/>
        <w:ind w:firstLine="709"/>
        <w:contextualSpacing/>
        <w:jc w:val="both"/>
      </w:pPr>
      <w:r>
        <w:t>проводить исследования, расследования, экспертизы и другие мероприятия;</w:t>
      </w:r>
    </w:p>
    <w:p w:rsidR="00221F47" w:rsidRDefault="00221F47" w:rsidP="0086789C">
      <w:pPr>
        <w:spacing w:line="360" w:lineRule="auto"/>
        <w:ind w:firstLine="709"/>
        <w:contextualSpacing/>
        <w:jc w:val="both"/>
      </w:pPr>
      <w:r>
        <w:t>применять фото- и киносъемку, видеозапись, иные установленные способы фиксации вещественных доказательств;</w:t>
      </w:r>
    </w:p>
    <w:p w:rsidR="00221F47" w:rsidRDefault="00221F47" w:rsidP="0086789C">
      <w:pPr>
        <w:spacing w:line="360" w:lineRule="auto"/>
        <w:ind w:firstLine="709"/>
        <w:contextualSpacing/>
        <w:jc w:val="both"/>
      </w:pPr>
      <w:r>
        <w:t>привлекать в установленном порядке к участию в проведении проверок экспертов и экспертные организации, аккредитованные в соответствии с Федеральным законом от 28.12.2013 № 412-ФЗ «Об аккредитации в национальной системе аккредитации» и не состоящих в гражданско-правовых или трудовых отношениях с субъектом проверки, не являющихся аффилированными лицами субъекта проверки, для проведения необходимых исследований (включая научные исследования), испытаний, экспертиз, анализа и оценки (далее – аккредитованные эксперты и экспертные организации);</w:t>
      </w:r>
    </w:p>
    <w:p w:rsidR="00221F47" w:rsidRDefault="00221F47" w:rsidP="0086789C">
      <w:pPr>
        <w:spacing w:line="360" w:lineRule="auto"/>
        <w:ind w:firstLine="709"/>
        <w:contextualSpacing/>
        <w:jc w:val="both"/>
      </w:pPr>
      <w:r>
        <w:t>выдавать предписания об устранении выявленных нарушений обязательных требований;</w:t>
      </w:r>
    </w:p>
    <w:p w:rsidR="00221F47" w:rsidRDefault="00221F47" w:rsidP="0086789C">
      <w:pPr>
        <w:spacing w:line="360" w:lineRule="auto"/>
        <w:ind w:firstLine="709"/>
        <w:contextualSpacing/>
        <w:jc w:val="both"/>
      </w:pPr>
      <w:r>
        <w:t>вносить представление о принятии мер по устранению причин и условий, способствовавших совершению административного правонарушения;</w:t>
      </w:r>
    </w:p>
    <w:p w:rsidR="00221F47" w:rsidRDefault="00221F47" w:rsidP="0086789C">
      <w:pPr>
        <w:spacing w:line="360" w:lineRule="auto"/>
        <w:ind w:firstLine="709"/>
        <w:contextualSpacing/>
        <w:jc w:val="both"/>
      </w:pPr>
      <w:r>
        <w:t>выдавать и (или) направлять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rsidR="00221F47" w:rsidRDefault="00221F47" w:rsidP="0086789C">
      <w:pPr>
        <w:spacing w:line="360" w:lineRule="auto"/>
        <w:ind w:firstLine="709"/>
        <w:contextualSpacing/>
        <w:jc w:val="both"/>
      </w:pPr>
      <w:r>
        <w:lastRenderedPageBreak/>
        <w:t>составлять протоколы об а</w:t>
      </w:r>
      <w:r w:rsidR="008A19DB">
        <w:t xml:space="preserve">дминистративных правонарушениях </w:t>
      </w:r>
      <w:r>
        <w:t>в соответствии с Кодексом Российской Федерации об административных правонаруш</w:t>
      </w:r>
      <w:r w:rsidR="00A50219">
        <w:t>ениях</w:t>
      </w:r>
      <w:r>
        <w:t>;</w:t>
      </w:r>
    </w:p>
    <w:p w:rsidR="00221F47" w:rsidRDefault="00221F47" w:rsidP="0086789C">
      <w:pPr>
        <w:spacing w:line="360" w:lineRule="auto"/>
        <w:ind w:firstLine="709"/>
        <w:contextualSpacing/>
        <w:jc w:val="both"/>
      </w:pPr>
      <w:r>
        <w:t xml:space="preserve">рассматривать дела об административных правонарушениях в порядке и случаях, </w:t>
      </w:r>
      <w:r w:rsidR="008A19DB">
        <w:t xml:space="preserve">предусмотренных </w:t>
      </w:r>
      <w:r w:rsidR="00A50219" w:rsidRPr="00A50219">
        <w:t>Кодексом Российской Федерации об административных правонарушениях</w:t>
      </w:r>
      <w:r>
        <w:t>;</w:t>
      </w:r>
    </w:p>
    <w:p w:rsidR="00221F47" w:rsidRDefault="00221F47" w:rsidP="0086789C">
      <w:pPr>
        <w:spacing w:line="360" w:lineRule="auto"/>
        <w:ind w:firstLine="709"/>
        <w:contextualSpacing/>
        <w:jc w:val="both"/>
      </w:pPr>
      <w:r>
        <w:t>обращаться в суд с заявлениями о понуждении</w:t>
      </w:r>
      <w:r w:rsidR="00A50219">
        <w:t xml:space="preserve"> к</w:t>
      </w:r>
      <w:r>
        <w:t xml:space="preserve"> исполнени</w:t>
      </w:r>
      <w:r w:rsidR="00A50219">
        <w:t>ю</w:t>
      </w:r>
      <w:r>
        <w:t xml:space="preserve"> предписания об устранении выявленных нарушений обязательных требований;</w:t>
      </w:r>
    </w:p>
    <w:p w:rsidR="00221F47" w:rsidRDefault="00221F47" w:rsidP="0086789C">
      <w:pPr>
        <w:spacing w:line="360" w:lineRule="auto"/>
        <w:ind w:firstLine="709"/>
        <w:contextualSpacing/>
        <w:jc w:val="both"/>
      </w:pPr>
      <w:r>
        <w:t>получать устные или письменные пояснения от лиц, в отношении которых осуществляется региональный государственный контроль (надзор);</w:t>
      </w:r>
    </w:p>
    <w:p w:rsidR="00221F47" w:rsidRDefault="00221F47" w:rsidP="0086789C">
      <w:pPr>
        <w:spacing w:line="360" w:lineRule="auto"/>
        <w:ind w:firstLine="709"/>
        <w:contextualSpacing/>
        <w:jc w:val="both"/>
      </w:pPr>
      <w:r>
        <w:t>доказывать обоснованность своих действий при их обжаловании лицами, в отношении которых осуществляется региональный государственный контроль (надзор), в порядке, установленном законодательством Российской Федерации;</w:t>
      </w:r>
    </w:p>
    <w:p w:rsidR="00221F47" w:rsidRDefault="00221F47" w:rsidP="0086789C">
      <w:pPr>
        <w:spacing w:line="360" w:lineRule="auto"/>
        <w:ind w:firstLine="709"/>
        <w:contextualSpacing/>
        <w:jc w:val="both"/>
      </w:pPr>
      <w:r w:rsidRPr="007B0B50">
        <w:t>направлять в правоохранительные органы и суды материалы (документы), связанные с нарушениями обязательных требований, о привлечении виновных лиц к ответственности в соответствии с федеральными законами и иными нормативными правовыми актами Российской Федерации</w:t>
      </w:r>
      <w:r w:rsidR="008A19DB" w:rsidRPr="007B0B50">
        <w:t>;</w:t>
      </w:r>
    </w:p>
    <w:p w:rsidR="00221F47" w:rsidRDefault="00221F47" w:rsidP="0086789C">
      <w:pPr>
        <w:spacing w:line="360" w:lineRule="auto"/>
        <w:ind w:firstLine="709"/>
        <w:contextualSpacing/>
        <w:jc w:val="both"/>
      </w:pPr>
      <w:r>
        <w:t>производить остановку самоходн</w:t>
      </w:r>
      <w:r w:rsidR="00C25A2A">
        <w:t>ых машин и других видов техники</w:t>
      </w:r>
      <w:r>
        <w:t>;</w:t>
      </w:r>
    </w:p>
    <w:p w:rsidR="00221F47" w:rsidRDefault="00221F47" w:rsidP="0086789C">
      <w:pPr>
        <w:spacing w:line="360" w:lineRule="auto"/>
        <w:ind w:firstLine="709"/>
        <w:contextualSpacing/>
        <w:jc w:val="both"/>
      </w:pPr>
      <w:r>
        <w:t xml:space="preserve">проверять техническое состояние и эксплуатацию самоходных машин и других видов </w:t>
      </w:r>
      <w:r w:rsidR="00C25A2A">
        <w:t>техники</w:t>
      </w:r>
      <w:r w:rsidRPr="00E97553">
        <w:t>;</w:t>
      </w:r>
    </w:p>
    <w:p w:rsidR="00221F47" w:rsidRDefault="00221F47" w:rsidP="0086789C">
      <w:pPr>
        <w:spacing w:line="360" w:lineRule="auto"/>
        <w:ind w:firstLine="709"/>
        <w:contextualSpacing/>
        <w:jc w:val="both"/>
      </w:pPr>
      <w:r>
        <w:t>проверять соблюдение требований законодательства Российской Федерации по вопросам эксплуатации самоходны</w:t>
      </w:r>
      <w:r w:rsidR="00C25A2A">
        <w:t>х машин и других видов техники</w:t>
      </w:r>
      <w:r>
        <w:t xml:space="preserve">, а также документы, относящиеся к предмету </w:t>
      </w:r>
      <w:r w:rsidR="00A50219">
        <w:t>контроля (</w:t>
      </w:r>
      <w:r>
        <w:t>надзора</w:t>
      </w:r>
      <w:r w:rsidR="00A50219">
        <w:t>)</w:t>
      </w:r>
      <w:r>
        <w:t>.</w:t>
      </w:r>
    </w:p>
    <w:p w:rsidR="00221F47" w:rsidRDefault="00D96C88" w:rsidP="0086789C">
      <w:pPr>
        <w:spacing w:line="360" w:lineRule="auto"/>
        <w:ind w:firstLine="709"/>
        <w:contextualSpacing/>
        <w:jc w:val="both"/>
      </w:pPr>
      <w:r>
        <w:t>7.3</w:t>
      </w:r>
      <w:r w:rsidR="00221F47">
        <w:t>. Должностные лица</w:t>
      </w:r>
      <w:r w:rsidR="00A50219">
        <w:t xml:space="preserve"> инспекции</w:t>
      </w:r>
      <w:r w:rsidR="00221F47">
        <w:t xml:space="preserve"> при осуществлении регионального государственного контроля (надзора) обязаны:</w:t>
      </w:r>
    </w:p>
    <w:p w:rsidR="00221F47" w:rsidRDefault="00221F47" w:rsidP="0086789C">
      <w:pPr>
        <w:spacing w:line="360" w:lineRule="auto"/>
        <w:ind w:firstLine="709"/>
        <w:contextualSpacing/>
        <w:jc w:val="both"/>
      </w:pPr>
      <w:r>
        <w:t xml:space="preserve">своевременно и в полной мере исполнять предоставленные в соответствии с законодательством Российской Федерации полномочия по </w:t>
      </w:r>
      <w:r>
        <w:lastRenderedPageBreak/>
        <w:t>предупреждению, выявлению и пресечению нарушений обязательных требований;</w:t>
      </w:r>
    </w:p>
    <w:p w:rsidR="00221F47" w:rsidRDefault="00221F47" w:rsidP="0086789C">
      <w:pPr>
        <w:spacing w:line="360" w:lineRule="auto"/>
        <w:ind w:firstLine="709"/>
        <w:contextualSpacing/>
        <w:jc w:val="both"/>
      </w:pPr>
      <w:r>
        <w:t>соблюдать законодательство Российской Федерации, права и законные интересы лиц, в отношении которых осуществляется региональный государственный контроль (надзор);</w:t>
      </w:r>
    </w:p>
    <w:p w:rsidR="00221F47" w:rsidRDefault="00221F47" w:rsidP="0086789C">
      <w:pPr>
        <w:spacing w:line="360" w:lineRule="auto"/>
        <w:ind w:firstLine="709"/>
        <w:contextualSpacing/>
        <w:jc w:val="both"/>
      </w:pPr>
      <w:r>
        <w:t>знакомить руководителя, иное должностное лицо или уполномоченного представителя контролируемого лица с документами и (или) информацией, полученными в рамках межведомственного информационного взаимодействия;</w:t>
      </w:r>
    </w:p>
    <w:p w:rsidR="00221F47" w:rsidRDefault="00221F47" w:rsidP="0086789C">
      <w:pPr>
        <w:spacing w:line="360" w:lineRule="auto"/>
        <w:ind w:firstLine="709"/>
        <w:contextualSpacing/>
        <w:jc w:val="both"/>
      </w:pPr>
      <w:r>
        <w:t>учитывать при определении мер административного воздействия,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а также не допускать необоснованное ограничение прав и законных интересов контролируемых лиц;</w:t>
      </w:r>
    </w:p>
    <w:p w:rsidR="00221F47" w:rsidRDefault="00221F47" w:rsidP="0086789C">
      <w:pPr>
        <w:spacing w:line="360" w:lineRule="auto"/>
        <w:ind w:firstLine="709"/>
        <w:contextualSpacing/>
        <w:jc w:val="both"/>
      </w:pPr>
      <w:r>
        <w:t>соблюдать сроки проведения контрольного (надзорного) мероприятия, установленные настоящим Положением;</w:t>
      </w:r>
    </w:p>
    <w:p w:rsidR="00221F47" w:rsidRDefault="00A50219" w:rsidP="0086789C">
      <w:pPr>
        <w:spacing w:line="360" w:lineRule="auto"/>
        <w:ind w:firstLine="709"/>
        <w:contextualSpacing/>
        <w:jc w:val="both"/>
      </w:pPr>
      <w:r>
        <w:t>рассматривать</w:t>
      </w:r>
      <w:r w:rsidR="00221F47">
        <w:t xml:space="preserve"> представленные руководителем, иным должностным лицом или уполномоченным представителем контролируемого лица пояснения и документы, подтверждающие достоверность ранее представленных документов;</w:t>
      </w:r>
    </w:p>
    <w:p w:rsidR="00221F47" w:rsidRDefault="00221F47" w:rsidP="0086789C">
      <w:pPr>
        <w:spacing w:line="360" w:lineRule="auto"/>
        <w:ind w:firstLine="709"/>
        <w:contextualSpacing/>
        <w:jc w:val="both"/>
      </w:pPr>
      <w:r>
        <w:t>по требованию контролируемого лица предоставлять информацию об инспекции, а также об экспертах, экспертных организациях в целях подтверждения своих полномочий;</w:t>
      </w:r>
    </w:p>
    <w:p w:rsidR="00221F47" w:rsidRDefault="00221F47" w:rsidP="0086789C">
      <w:pPr>
        <w:spacing w:line="360" w:lineRule="auto"/>
        <w:ind w:firstLine="709"/>
        <w:contextualSpacing/>
        <w:jc w:val="both"/>
      </w:pPr>
      <w:r>
        <w:t>представлять предложения руководителю, лицу, его замещающему, заместителям руководителя контрольного (надзорного) органа для принятия решения о направлении контролируемому лицу предостережения</w:t>
      </w:r>
      <w:r w:rsidR="008A19DB">
        <w:t xml:space="preserve"> </w:t>
      </w:r>
      <w:r>
        <w:t>о недопустимости нарушения обязательных требований;</w:t>
      </w:r>
    </w:p>
    <w:p w:rsidR="00221F47" w:rsidRDefault="00221F47" w:rsidP="0086789C">
      <w:pPr>
        <w:spacing w:line="360" w:lineRule="auto"/>
        <w:ind w:firstLine="709"/>
        <w:contextualSpacing/>
        <w:jc w:val="both"/>
      </w:pPr>
      <w:r>
        <w:lastRenderedPageBreak/>
        <w:t>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221F47" w:rsidRDefault="00221F47" w:rsidP="0086789C">
      <w:pPr>
        <w:spacing w:line="360" w:lineRule="auto"/>
        <w:ind w:firstLine="709"/>
        <w:contextualSpacing/>
        <w:jc w:val="both"/>
      </w:pPr>
      <w:r>
        <w:t>не причинять неправомерный вред (ущерб) контролируемым лицам, их представителям либо имуществу, находящемуся в их владени</w:t>
      </w:r>
      <w:r w:rsidR="0024500E">
        <w:t>и, пользовании или распоряжении</w:t>
      </w:r>
      <w:r>
        <w:t>;</w:t>
      </w:r>
    </w:p>
    <w:p w:rsidR="00221F47" w:rsidRDefault="00221F47" w:rsidP="0086789C">
      <w:pPr>
        <w:spacing w:line="360" w:lineRule="auto"/>
        <w:ind w:firstLine="709"/>
        <w:contextualSpacing/>
        <w:jc w:val="both"/>
      </w:pPr>
      <w:r>
        <w:t>признавать, соблюдать и защищать права и свободы контролируемых и иных лиц;</w:t>
      </w:r>
    </w:p>
    <w:p w:rsidR="00221F47" w:rsidRDefault="00221F47" w:rsidP="0086789C">
      <w:pPr>
        <w:spacing w:line="360" w:lineRule="auto"/>
        <w:ind w:firstLine="709"/>
        <w:contextualSpacing/>
        <w:jc w:val="both"/>
      </w:pPr>
      <w:r>
        <w:t>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221F47" w:rsidRDefault="00A50219" w:rsidP="0086789C">
      <w:pPr>
        <w:spacing w:line="360" w:lineRule="auto"/>
        <w:ind w:firstLine="709"/>
        <w:contextualSpacing/>
        <w:jc w:val="both"/>
      </w:pPr>
      <w:r>
        <w:t xml:space="preserve">не </w:t>
      </w:r>
      <w:r w:rsidR="00221F47">
        <w:t>прин</w:t>
      </w:r>
      <w:r>
        <w:t>имать</w:t>
      </w:r>
      <w:r w:rsidR="00221F47">
        <w:t xml:space="preserve"> решени</w:t>
      </w:r>
      <w:r>
        <w:t>я</w:t>
      </w:r>
      <w:r w:rsidR="00221F47">
        <w:t xml:space="preserve"> и</w:t>
      </w:r>
      <w:r>
        <w:t xml:space="preserve"> не</w:t>
      </w:r>
      <w:r w:rsidR="00221F47">
        <w:t xml:space="preserve"> соверш</w:t>
      </w:r>
      <w:r>
        <w:t>ать</w:t>
      </w:r>
      <w:r w:rsidR="00221F47">
        <w:t xml:space="preserve"> действи</w:t>
      </w:r>
      <w:r>
        <w:t>я</w:t>
      </w:r>
      <w:r w:rsidR="00221F47">
        <w:t xml:space="preserve"> (бездействия), унижающи</w:t>
      </w:r>
      <w:r>
        <w:t>е</w:t>
      </w:r>
      <w:r w:rsidR="00221F47">
        <w:t xml:space="preserve"> дос</w:t>
      </w:r>
      <w:r>
        <w:t>тоинство личности либо умаляющие</w:t>
      </w:r>
      <w:r w:rsidR="00221F47">
        <w:t xml:space="preserve"> деловую репутацию организации, индивидуального предпринимателя;</w:t>
      </w:r>
    </w:p>
    <w:p w:rsidR="00221F47" w:rsidRDefault="00221F47" w:rsidP="0086789C">
      <w:pPr>
        <w:spacing w:line="360" w:lineRule="auto"/>
        <w:ind w:firstLine="709"/>
        <w:contextualSpacing/>
        <w:jc w:val="both"/>
      </w:pPr>
      <w:r>
        <w:t>не использовать свои полномочия в целях воспрепятствования законной деятельности контролируемых лиц, необоснованного увеличения сроков осуществления регионального государственного контроля (надзора);</w:t>
      </w:r>
    </w:p>
    <w:p w:rsidR="00221F47" w:rsidRDefault="00221F47" w:rsidP="0086789C">
      <w:pPr>
        <w:spacing w:line="360" w:lineRule="auto"/>
        <w:ind w:firstLine="709"/>
        <w:contextualSpacing/>
        <w:jc w:val="both"/>
      </w:pPr>
      <w:r>
        <w:t>осуществлять региональный государственный контроль (надзор) открыто,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w:t>
      </w:r>
    </w:p>
    <w:p w:rsidR="00221F47" w:rsidRDefault="00221F47" w:rsidP="0086789C">
      <w:pPr>
        <w:spacing w:line="360" w:lineRule="auto"/>
        <w:ind w:firstLine="709"/>
        <w:contextualSpacing/>
        <w:jc w:val="both"/>
      </w:pPr>
      <w:r>
        <w:t>не скрывать информацию, касающуюся причинения вреда здоровью</w:t>
      </w:r>
      <w:r w:rsidR="008A19DB">
        <w:t xml:space="preserve"> </w:t>
      </w:r>
      <w:r>
        <w:t>и угрозы жизни людей;</w:t>
      </w:r>
    </w:p>
    <w:p w:rsidR="00221F47" w:rsidRDefault="00221F47" w:rsidP="0086789C">
      <w:pPr>
        <w:spacing w:line="360" w:lineRule="auto"/>
        <w:ind w:firstLine="709"/>
        <w:contextualSpacing/>
        <w:jc w:val="both"/>
      </w:pPr>
      <w:r>
        <w:t>обеспечивать открытость и доступность для контролируемых и иных лиц сведений, установленных законодательством Российской Федерации;</w:t>
      </w:r>
    </w:p>
    <w:p w:rsidR="00221F47" w:rsidRDefault="00221F47" w:rsidP="0086789C">
      <w:pPr>
        <w:spacing w:line="360" w:lineRule="auto"/>
        <w:ind w:firstLine="709"/>
        <w:contextualSpacing/>
        <w:jc w:val="both"/>
      </w:pPr>
      <w:r>
        <w:t xml:space="preserve">при определении срока проведения контрольного (надзорного) мероприятия учитывать такие обстоятельства, как достаточность и </w:t>
      </w:r>
      <w:r>
        <w:lastRenderedPageBreak/>
        <w:t>эффективность контрольных (надзорных) действий, минимизация взаимодействия должностных лиц инспекции с контролируемым лицом;</w:t>
      </w:r>
    </w:p>
    <w:p w:rsidR="00221F47" w:rsidRDefault="00221F47" w:rsidP="0086789C">
      <w:pPr>
        <w:spacing w:line="360" w:lineRule="auto"/>
        <w:ind w:firstLine="709"/>
        <w:contextualSpacing/>
        <w:jc w:val="both"/>
      </w:pPr>
      <w:r>
        <w:t>при определении срока исполнения контролируемым лицом решения инспекции учитывать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 при определении срока исполнения контролируемым лицом решения инспекции, связанного с расходованием денежных средств, дополнительно рассматривать вопрос об учете имущественного и финансового положения контролируемого лица.</w:t>
      </w:r>
    </w:p>
    <w:p w:rsidR="00221F47" w:rsidRDefault="00D96C88" w:rsidP="0086789C">
      <w:pPr>
        <w:spacing w:line="360" w:lineRule="auto"/>
        <w:ind w:firstLine="709"/>
        <w:contextualSpacing/>
        <w:jc w:val="both"/>
      </w:pPr>
      <w:r>
        <w:t>7.4</w:t>
      </w:r>
      <w:r w:rsidR="00221F47">
        <w:t xml:space="preserve">. Должностные лица инспекции </w:t>
      </w:r>
      <w:r w:rsidR="0024500E" w:rsidRPr="0024500E">
        <w:t>при осуществлении регионального государственного контроля (надзора)</w:t>
      </w:r>
      <w:r w:rsidR="0024500E">
        <w:t xml:space="preserve"> </w:t>
      </w:r>
      <w:r w:rsidR="00221F47">
        <w:t>не вправе:</w:t>
      </w:r>
    </w:p>
    <w:p w:rsidR="00221F47" w:rsidRDefault="00221F47" w:rsidP="0086789C">
      <w:pPr>
        <w:spacing w:line="360" w:lineRule="auto"/>
        <w:ind w:firstLine="709"/>
        <w:contextualSpacing/>
        <w:jc w:val="both"/>
      </w:pPr>
      <w:r>
        <w:t>оценивать соблюдение обязательных требований, если оценка соблюдения таких требований не относится к полномочиям инспекции;</w:t>
      </w:r>
    </w:p>
    <w:p w:rsidR="00221F47" w:rsidRDefault="00221F47" w:rsidP="0086789C">
      <w:pPr>
        <w:spacing w:line="360" w:lineRule="auto"/>
        <w:ind w:firstLine="709"/>
        <w:contextualSpacing/>
        <w:jc w:val="both"/>
      </w:pPr>
      <w:r>
        <w:t>проводить контрольные (надзорные) мероприятия, совершать контрольные (надзорные) действия, не предусмотренные решением инспекции;</w:t>
      </w:r>
    </w:p>
    <w:p w:rsidR="00221F47" w:rsidRDefault="00221F47" w:rsidP="0086789C">
      <w:pPr>
        <w:spacing w:line="360" w:lineRule="auto"/>
        <w:ind w:firstLine="709"/>
        <w:contextualSpacing/>
        <w:jc w:val="both"/>
      </w:pPr>
      <w:r>
        <w:t>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221F47" w:rsidRDefault="00221F47" w:rsidP="0086789C">
      <w:pPr>
        <w:spacing w:line="360" w:lineRule="auto"/>
        <w:ind w:firstLine="709"/>
        <w:contextualSpacing/>
        <w:jc w:val="both"/>
      </w:pPr>
      <w:r>
        <w:t>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221F47" w:rsidRDefault="00221F47" w:rsidP="0086789C">
      <w:pPr>
        <w:spacing w:line="360" w:lineRule="auto"/>
        <w:ind w:firstLine="709"/>
        <w:contextualSpacing/>
        <w:jc w:val="both"/>
      </w:pPr>
      <w:r>
        <w:lastRenderedPageBreak/>
        <w:t xml:space="preserve">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w:t>
      </w:r>
      <w:r w:rsidR="00B509A5">
        <w:t xml:space="preserve">муниципальных образований Кировской области </w:t>
      </w:r>
      <w:r>
        <w:t xml:space="preserve">либо подведомственных государственным органам или органам местного самоуправления </w:t>
      </w:r>
      <w:r w:rsidR="00B509A5" w:rsidRPr="00B509A5">
        <w:t xml:space="preserve">муниципальных образований Кировской области </w:t>
      </w:r>
      <w:r>
        <w:t>организаций;</w:t>
      </w:r>
    </w:p>
    <w:p w:rsidR="00221F47" w:rsidRDefault="00221F47" w:rsidP="0086789C">
      <w:pPr>
        <w:spacing w:line="360" w:lineRule="auto"/>
        <w:ind w:firstLine="709"/>
        <w:contextualSpacing/>
        <w:jc w:val="both"/>
      </w:pPr>
      <w:r>
        <w:t>распространять информацию и сведения, полученные в результате осуществления регионального государственного контроля (надзора)</w:t>
      </w:r>
      <w:r w:rsidR="0024500E">
        <w:t>,</w:t>
      </w:r>
      <w:r>
        <w:t xml:space="preserve">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221F47" w:rsidRDefault="00221F47" w:rsidP="0086789C">
      <w:pPr>
        <w:spacing w:line="360" w:lineRule="auto"/>
        <w:ind w:firstLine="709"/>
        <w:contextualSpacing/>
        <w:jc w:val="both"/>
      </w:pPr>
      <w:r>
        <w:t>представлять по запросам третьих лиц информацию, ставшую известной в ходе проведения контрольных (надзорных) мероприятий, акты,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инспекцию лица;</w:t>
      </w:r>
    </w:p>
    <w:p w:rsidR="00221F47" w:rsidRDefault="00221F47" w:rsidP="0086789C">
      <w:pPr>
        <w:spacing w:line="360" w:lineRule="auto"/>
        <w:ind w:firstLine="709"/>
        <w:contextualSpacing/>
        <w:jc w:val="both"/>
      </w:pPr>
      <w:r>
        <w:t>требовать от контролируемого лица представления документов, информации ранее даты начала проведения контрольного (надзорного) мероприятия;</w:t>
      </w:r>
    </w:p>
    <w:p w:rsidR="00221F47" w:rsidRDefault="00221F47" w:rsidP="0086789C">
      <w:pPr>
        <w:spacing w:line="360" w:lineRule="auto"/>
        <w:ind w:firstLine="709"/>
        <w:contextualSpacing/>
        <w:jc w:val="both"/>
      </w:pPr>
      <w:r>
        <w:t>превышать установленные сроки проведения контрольных (надзорных) мероприятий;</w:t>
      </w:r>
    </w:p>
    <w:p w:rsidR="00221F47" w:rsidRDefault="00221F47" w:rsidP="0086789C">
      <w:pPr>
        <w:spacing w:line="360" w:lineRule="auto"/>
        <w:ind w:firstLine="709"/>
        <w:contextualSpacing/>
        <w:jc w:val="both"/>
      </w:pPr>
      <w:r>
        <w:t>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221F47" w:rsidRDefault="00D96C88" w:rsidP="0086789C">
      <w:pPr>
        <w:spacing w:line="360" w:lineRule="auto"/>
        <w:ind w:firstLine="709"/>
        <w:contextualSpacing/>
        <w:jc w:val="both"/>
      </w:pPr>
      <w:r>
        <w:lastRenderedPageBreak/>
        <w:t>7.5</w:t>
      </w:r>
      <w:r w:rsidR="00221F47">
        <w:t>.  Начальник инспекции, заместители начальника инспекции являются лицами, уполномоченными на принятие решений о проведении контрольных (надзорных) мероприятий.</w:t>
      </w:r>
    </w:p>
    <w:p w:rsidR="00C57CF2" w:rsidRPr="00C57CF2" w:rsidRDefault="00D96C88" w:rsidP="00D96C88">
      <w:pPr>
        <w:spacing w:before="120" w:after="280"/>
        <w:ind w:left="1440" w:hanging="731"/>
        <w:jc w:val="both"/>
        <w:rPr>
          <w:b/>
        </w:rPr>
      </w:pPr>
      <w:r>
        <w:rPr>
          <w:b/>
        </w:rPr>
        <w:t>8.</w:t>
      </w:r>
      <w:r>
        <w:rPr>
          <w:b/>
        </w:rPr>
        <w:tab/>
      </w:r>
      <w:r w:rsidR="00C57CF2" w:rsidRPr="00C57CF2">
        <w:rPr>
          <w:b/>
        </w:rPr>
        <w:t>Обжалование решений инспекции, действий (бездействия) должностных лиц инспекции</w:t>
      </w:r>
    </w:p>
    <w:p w:rsidR="00C57CF2" w:rsidRDefault="00D96C88" w:rsidP="0086789C">
      <w:pPr>
        <w:spacing w:line="360" w:lineRule="auto"/>
        <w:ind w:firstLine="709"/>
        <w:contextualSpacing/>
        <w:jc w:val="both"/>
      </w:pPr>
      <w:r>
        <w:t>8.1</w:t>
      </w:r>
      <w:r w:rsidR="005D45E7">
        <w:t xml:space="preserve">. </w:t>
      </w:r>
      <w:r w:rsidR="00C57CF2" w:rsidRPr="00C57CF2">
        <w:t xml:space="preserve">Правом на обжалование решений </w:t>
      </w:r>
      <w:r w:rsidR="00C57CF2">
        <w:t>инспекции</w:t>
      </w:r>
      <w:r w:rsidR="00C57CF2" w:rsidRPr="00C57CF2">
        <w:t>, действий (бездействия) е</w:t>
      </w:r>
      <w:r w:rsidR="00C57CF2">
        <w:t>е</w:t>
      </w:r>
      <w:r w:rsidR="00C57CF2" w:rsidRPr="00C57CF2">
        <w:t xml:space="preserve"> должностных лиц облада</w:t>
      </w:r>
      <w:r w:rsidR="00C57CF2">
        <w:t>ю</w:t>
      </w:r>
      <w:r w:rsidR="00C57CF2" w:rsidRPr="00C57CF2">
        <w:t xml:space="preserve">т </w:t>
      </w:r>
      <w:r w:rsidR="00C57CF2">
        <w:t>к</w:t>
      </w:r>
      <w:r w:rsidR="00C57CF2" w:rsidRPr="00C57CF2">
        <w:t>онтролируемые лица, права и законные интересы которых, по их мнению, были непосредственно нарушены в рамках осуществления</w:t>
      </w:r>
      <w:r w:rsidR="00A50219">
        <w:t xml:space="preserve"> регионального</w:t>
      </w:r>
      <w:r w:rsidR="00C57CF2" w:rsidRPr="00C57CF2">
        <w:t xml:space="preserve"> государственного контроля (надзора)</w:t>
      </w:r>
      <w:r w:rsidR="00C57CF2">
        <w:t>.</w:t>
      </w:r>
    </w:p>
    <w:p w:rsidR="00C57CF2" w:rsidRDefault="00D96C88" w:rsidP="0086789C">
      <w:pPr>
        <w:spacing w:line="360" w:lineRule="auto"/>
        <w:ind w:firstLine="709"/>
        <w:contextualSpacing/>
        <w:jc w:val="both"/>
      </w:pPr>
      <w:r>
        <w:t>8.2</w:t>
      </w:r>
      <w:r w:rsidR="005D45E7">
        <w:t xml:space="preserve">. </w:t>
      </w:r>
      <w:r w:rsidR="00C57CF2">
        <w:t xml:space="preserve">Жалоба на решение инспекции, действия (бездействие) должностных лиц инспекции </w:t>
      </w:r>
      <w:r w:rsidR="009A3057">
        <w:t xml:space="preserve">(далее – жалоба) </w:t>
      </w:r>
      <w:r w:rsidR="00C57CF2">
        <w:t>рассматривается н</w:t>
      </w:r>
      <w:r w:rsidR="009A3057">
        <w:t xml:space="preserve">ачальником инспекции не позднее </w:t>
      </w:r>
      <w:r w:rsidR="00C57CF2">
        <w:t>20 рабочих дней со дня регистрации такой жалобы в инспекции.</w:t>
      </w:r>
    </w:p>
    <w:p w:rsidR="00C57CF2" w:rsidRDefault="00D96C88" w:rsidP="0086789C">
      <w:pPr>
        <w:spacing w:line="360" w:lineRule="auto"/>
        <w:ind w:firstLine="709"/>
        <w:contextualSpacing/>
        <w:jc w:val="both"/>
      </w:pPr>
      <w:r>
        <w:t>8.3</w:t>
      </w:r>
      <w:r w:rsidR="005D45E7">
        <w:t xml:space="preserve">. </w:t>
      </w:r>
      <w:r w:rsidR="00C57CF2">
        <w:t xml:space="preserve">Жалоба на действия (бездействие) начальника (заместителей начальника) инспекции при осуществлении </w:t>
      </w:r>
      <w:r w:rsidR="00A50219" w:rsidRPr="00A50219">
        <w:t>регионального государственного контроля (надзора)</w:t>
      </w:r>
      <w:r w:rsidR="00C57CF2">
        <w:t xml:space="preserve"> рассматривается вышестоящим органом (в порядке подчиненности). При отсутствии вышестоящего органа </w:t>
      </w:r>
      <w:r w:rsidR="00A50219">
        <w:t xml:space="preserve">такая </w:t>
      </w:r>
      <w:r w:rsidR="00C57CF2">
        <w:t>жалоба подается непосредственно начальнику инспекции.</w:t>
      </w:r>
    </w:p>
    <w:p w:rsidR="00435230" w:rsidRDefault="00D96C88" w:rsidP="0086789C">
      <w:pPr>
        <w:spacing w:line="360" w:lineRule="auto"/>
        <w:ind w:firstLine="709"/>
        <w:contextualSpacing/>
        <w:jc w:val="both"/>
      </w:pPr>
      <w:r>
        <w:t>8.4</w:t>
      </w:r>
      <w:r w:rsidR="005D45E7">
        <w:t>.</w:t>
      </w:r>
      <w:r w:rsidR="00C57CF2">
        <w:tab/>
        <w:t>Досудебный порядок подачи жалобы контролируемым лицом, требования к форме и содержанию жалобы, порядок ее рассмотрения, принятия решений и виды решений, принимаемые по результатам рассмотрения жалобы, определяются в соответствии со статьями 40</w:t>
      </w:r>
      <w:r w:rsidR="00A50219">
        <w:t xml:space="preserve"> – </w:t>
      </w:r>
      <w:r w:rsidR="00C57CF2">
        <w:t xml:space="preserve">43 Федерального закона </w:t>
      </w:r>
      <w:r w:rsidR="005D45E7">
        <w:t xml:space="preserve">                   </w:t>
      </w:r>
      <w:r w:rsidR="00C57CF2">
        <w:t>от 31.07.2020 № 248-ФЗ.</w:t>
      </w:r>
    </w:p>
    <w:p w:rsidR="00614D38" w:rsidRDefault="00614D38" w:rsidP="0086789C">
      <w:pPr>
        <w:spacing w:line="360" w:lineRule="auto"/>
        <w:ind w:firstLine="709"/>
        <w:contextualSpacing/>
        <w:jc w:val="both"/>
      </w:pPr>
    </w:p>
    <w:p w:rsidR="00A93F02" w:rsidRDefault="00AD7F83" w:rsidP="0086789C">
      <w:pPr>
        <w:spacing w:line="360" w:lineRule="auto"/>
        <w:ind w:firstLine="709"/>
        <w:contextualSpacing/>
        <w:jc w:val="center"/>
      </w:pPr>
      <w:r>
        <w:t>____________</w:t>
      </w:r>
    </w:p>
    <w:p w:rsidR="00D82ADE" w:rsidRDefault="00A50219" w:rsidP="002878DD">
      <w:pPr>
        <w:ind w:left="5234" w:firstLine="720"/>
      </w:pPr>
      <w:r>
        <w:br w:type="page"/>
      </w:r>
      <w:r w:rsidR="00D82ADE" w:rsidRPr="00284FAB">
        <w:lastRenderedPageBreak/>
        <w:t>П</w:t>
      </w:r>
      <w:r w:rsidR="00D82ADE">
        <w:t>риложение</w:t>
      </w:r>
      <w:r w:rsidR="00D82ADE" w:rsidRPr="00284FAB">
        <w:t xml:space="preserve"> № </w:t>
      </w:r>
      <w:r w:rsidR="00D82ADE">
        <w:t>1</w:t>
      </w:r>
    </w:p>
    <w:p w:rsidR="00D82ADE" w:rsidRDefault="00D82ADE" w:rsidP="00A50219">
      <w:pPr>
        <w:pStyle w:val="Default"/>
        <w:ind w:left="5954"/>
        <w:contextualSpacing/>
        <w:rPr>
          <w:sz w:val="28"/>
          <w:szCs w:val="28"/>
        </w:rPr>
      </w:pPr>
    </w:p>
    <w:p w:rsidR="00D82ADE" w:rsidRDefault="00D82ADE" w:rsidP="00A50219">
      <w:pPr>
        <w:pStyle w:val="Default"/>
        <w:spacing w:after="720"/>
        <w:ind w:left="5954"/>
        <w:rPr>
          <w:sz w:val="28"/>
          <w:szCs w:val="28"/>
        </w:rPr>
      </w:pPr>
      <w:r w:rsidRPr="001B367A">
        <w:rPr>
          <w:sz w:val="28"/>
          <w:szCs w:val="28"/>
        </w:rPr>
        <w:t xml:space="preserve">к </w:t>
      </w:r>
      <w:r>
        <w:rPr>
          <w:sz w:val="28"/>
          <w:szCs w:val="28"/>
        </w:rPr>
        <w:t>Положению</w:t>
      </w:r>
    </w:p>
    <w:p w:rsidR="00A50219" w:rsidRDefault="000656F7" w:rsidP="00A50219">
      <w:pPr>
        <w:jc w:val="center"/>
        <w:rPr>
          <w:b/>
        </w:rPr>
      </w:pPr>
      <w:r w:rsidRPr="00D82ADE">
        <w:rPr>
          <w:b/>
        </w:rPr>
        <w:t>К</w:t>
      </w:r>
      <w:r w:rsidR="00A50219">
        <w:rPr>
          <w:b/>
        </w:rPr>
        <w:t>РИТЕРИИ</w:t>
      </w:r>
    </w:p>
    <w:p w:rsidR="004A14F2" w:rsidRPr="00D82ADE" w:rsidRDefault="000656F7" w:rsidP="00A50219">
      <w:pPr>
        <w:spacing w:after="480"/>
        <w:jc w:val="center"/>
        <w:rPr>
          <w:b/>
        </w:rPr>
      </w:pPr>
      <w:r w:rsidRPr="00D82ADE">
        <w:rPr>
          <w:b/>
        </w:rPr>
        <w:t>отнесения объектов регионального государственного контроля (надзора) в области технического состояния и эксплуатации самоходн</w:t>
      </w:r>
      <w:r w:rsidR="00C25A2A">
        <w:rPr>
          <w:b/>
        </w:rPr>
        <w:t>ых машин и других видов техники</w:t>
      </w:r>
      <w:r w:rsidRPr="00D82ADE">
        <w:rPr>
          <w:b/>
        </w:rPr>
        <w:t xml:space="preserve"> </w:t>
      </w:r>
      <w:r w:rsidR="009D63FC" w:rsidRPr="00D82ADE">
        <w:rPr>
          <w:b/>
        </w:rPr>
        <w:t>на территории</w:t>
      </w:r>
      <w:r w:rsidRPr="00D82ADE">
        <w:rPr>
          <w:b/>
        </w:rPr>
        <w:t xml:space="preserve"> </w:t>
      </w:r>
      <w:r w:rsidR="003866BC" w:rsidRPr="00D82ADE">
        <w:rPr>
          <w:b/>
        </w:rPr>
        <w:t>Кировской области</w:t>
      </w:r>
      <w:r w:rsidRPr="00D82ADE">
        <w:rPr>
          <w:b/>
        </w:rPr>
        <w:t xml:space="preserve"> к категориям риска </w:t>
      </w:r>
      <w:r w:rsidR="00A50219" w:rsidRPr="00A50219">
        <w:rPr>
          <w:b/>
        </w:rPr>
        <w:t>причинения вреда (ущерба) охраняемым законом ценностям</w:t>
      </w:r>
      <w:r w:rsidRPr="00D82ADE">
        <w:rPr>
          <w:b/>
        </w:rPr>
        <w:t xml:space="preserve"> </w:t>
      </w:r>
    </w:p>
    <w:p w:rsidR="004A14F2" w:rsidRDefault="000656F7" w:rsidP="00D82ADE">
      <w:pPr>
        <w:spacing w:line="360" w:lineRule="auto"/>
        <w:ind w:firstLine="709"/>
        <w:jc w:val="both"/>
      </w:pPr>
      <w:r>
        <w:t xml:space="preserve">1. Критерии отнесения объектов регионального государственного контроля (надзора) </w:t>
      </w:r>
      <w:r w:rsidR="00A50219" w:rsidRPr="00A50219">
        <w:t>в области технического состояния и эксплуатации самоходн</w:t>
      </w:r>
      <w:r w:rsidR="00C25A2A">
        <w:t>ых машин и других видов техники</w:t>
      </w:r>
      <w:r w:rsidR="00A50219" w:rsidRPr="00A50219">
        <w:t xml:space="preserve"> на территории Кировской области </w:t>
      </w:r>
      <w:r>
        <w:t xml:space="preserve">к категориям риска причинения </w:t>
      </w:r>
      <w:r w:rsidR="00A50219" w:rsidRPr="00A50219">
        <w:t>вреда (ущерба) охраняемым законом ценностям</w:t>
      </w:r>
      <w:r w:rsidR="00D82ADE">
        <w:t xml:space="preserve"> </w:t>
      </w:r>
      <w:r>
        <w:t>(далее – критерии) разработаны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с учетом добросовестности контролируемых лиц.</w:t>
      </w:r>
    </w:p>
    <w:p w:rsidR="004A14F2" w:rsidRDefault="000656F7" w:rsidP="00D82ADE">
      <w:pPr>
        <w:spacing w:line="360" w:lineRule="auto"/>
        <w:ind w:firstLine="709"/>
        <w:jc w:val="both"/>
      </w:pPr>
      <w:r>
        <w:t xml:space="preserve">2. Отнесение объектов регионального государственного контроля (надзора) </w:t>
      </w:r>
      <w:r w:rsidR="00A50219" w:rsidRPr="00A50219">
        <w:t>в области технического состояния и эксплуатации самоходн</w:t>
      </w:r>
      <w:r w:rsidR="00C25A2A">
        <w:t>ых машин и других видов техники</w:t>
      </w:r>
      <w:r w:rsidR="00A50219" w:rsidRPr="00A50219">
        <w:t xml:space="preserve"> на территории Кировской области </w:t>
      </w:r>
      <w:r>
        <w:t>к определенной категории риска</w:t>
      </w:r>
      <w:r w:rsidR="00A50219">
        <w:t xml:space="preserve"> п</w:t>
      </w:r>
      <w:r w:rsidR="00A50219" w:rsidRPr="00A50219">
        <w:t>ричинения вреда (ущерба) охраняемым законом ценностям</w:t>
      </w:r>
      <w:r w:rsidR="00A50219">
        <w:t xml:space="preserve"> (далее – категории риска)</w:t>
      </w:r>
      <w:r>
        <w:t xml:space="preserve"> осуществляется на основании критериев</w:t>
      </w:r>
      <w:r w:rsidR="00A50219">
        <w:t>, представленных в таблице.</w:t>
      </w:r>
    </w:p>
    <w:p w:rsidR="00A50219" w:rsidRDefault="00A50219" w:rsidP="00A50219">
      <w:pPr>
        <w:spacing w:after="240" w:line="360" w:lineRule="auto"/>
        <w:ind w:firstLine="709"/>
        <w:jc w:val="right"/>
      </w:pPr>
      <w:r>
        <w:t>Таблица</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
        <w:gridCol w:w="7027"/>
        <w:gridCol w:w="2232"/>
      </w:tblGrid>
      <w:tr w:rsidR="004A14F2" w:rsidTr="000F4A56">
        <w:trPr>
          <w:tblHeader/>
        </w:trPr>
        <w:tc>
          <w:tcPr>
            <w:tcW w:w="594" w:type="dxa"/>
            <w:shd w:val="clear" w:color="auto" w:fill="auto"/>
          </w:tcPr>
          <w:p w:rsidR="004A14F2" w:rsidRPr="000F4A56" w:rsidRDefault="000656F7" w:rsidP="000F4A56">
            <w:pPr>
              <w:jc w:val="center"/>
              <w:rPr>
                <w:szCs w:val="24"/>
              </w:rPr>
            </w:pPr>
            <w:r w:rsidRPr="000F4A56">
              <w:rPr>
                <w:szCs w:val="24"/>
              </w:rPr>
              <w:t>№ п/п</w:t>
            </w:r>
          </w:p>
        </w:tc>
        <w:tc>
          <w:tcPr>
            <w:tcW w:w="7027" w:type="dxa"/>
            <w:shd w:val="clear" w:color="auto" w:fill="auto"/>
          </w:tcPr>
          <w:p w:rsidR="004A14F2" w:rsidRPr="000F4A56" w:rsidRDefault="000656F7" w:rsidP="000F4A56">
            <w:pPr>
              <w:jc w:val="center"/>
              <w:rPr>
                <w:szCs w:val="24"/>
              </w:rPr>
            </w:pPr>
            <w:r w:rsidRPr="000F4A56">
              <w:rPr>
                <w:szCs w:val="24"/>
              </w:rPr>
              <w:t>Наименование критерия</w:t>
            </w:r>
          </w:p>
        </w:tc>
        <w:tc>
          <w:tcPr>
            <w:tcW w:w="2232" w:type="dxa"/>
            <w:shd w:val="clear" w:color="auto" w:fill="auto"/>
          </w:tcPr>
          <w:p w:rsidR="004A14F2" w:rsidRPr="000F4A56" w:rsidRDefault="000656F7" w:rsidP="000F4A56">
            <w:pPr>
              <w:jc w:val="center"/>
              <w:rPr>
                <w:szCs w:val="24"/>
              </w:rPr>
            </w:pPr>
            <w:r w:rsidRPr="000F4A56">
              <w:rPr>
                <w:szCs w:val="24"/>
              </w:rPr>
              <w:t>Категория риска</w:t>
            </w:r>
          </w:p>
        </w:tc>
      </w:tr>
      <w:tr w:rsidR="004A14F2" w:rsidTr="000F4A56">
        <w:trPr>
          <w:trHeight w:val="780"/>
        </w:trPr>
        <w:tc>
          <w:tcPr>
            <w:tcW w:w="594" w:type="dxa"/>
            <w:shd w:val="clear" w:color="auto" w:fill="auto"/>
          </w:tcPr>
          <w:p w:rsidR="004A14F2" w:rsidRDefault="0024500E" w:rsidP="000F4A56">
            <w:pPr>
              <w:tabs>
                <w:tab w:val="left" w:pos="375"/>
              </w:tabs>
              <w:jc w:val="center"/>
            </w:pPr>
            <w:r>
              <w:t>2.</w:t>
            </w:r>
            <w:r w:rsidR="000656F7">
              <w:t>1</w:t>
            </w:r>
          </w:p>
        </w:tc>
        <w:tc>
          <w:tcPr>
            <w:tcW w:w="7027" w:type="dxa"/>
            <w:shd w:val="clear" w:color="auto" w:fill="auto"/>
          </w:tcPr>
          <w:p w:rsidR="004A14F2" w:rsidRDefault="0024500E" w:rsidP="000F4A56">
            <w:pPr>
              <w:jc w:val="both"/>
            </w:pPr>
            <w:r>
              <w:t>Н</w:t>
            </w:r>
            <w:r w:rsidR="000656F7">
              <w:t>аличие вступившего в законную силу в течение по</w:t>
            </w:r>
            <w:r w:rsidR="00DF1FC7">
              <w:softHyphen/>
            </w:r>
            <w:r w:rsidR="000656F7">
              <w:t xml:space="preserve">следних </w:t>
            </w:r>
            <w:r w:rsidR="00A50219">
              <w:t>трех</w:t>
            </w:r>
            <w:r w:rsidR="000656F7">
              <w:t xml:space="preserve"> лет постановления о назначении админи</w:t>
            </w:r>
            <w:r w:rsidR="00DF1FC7">
              <w:softHyphen/>
            </w:r>
            <w:r w:rsidR="000656F7">
              <w:t xml:space="preserve">стративного наказания юридическому лицу, </w:t>
            </w:r>
            <w:r w:rsidR="000656F7">
              <w:br/>
              <w:t>его должностным лицам</w:t>
            </w:r>
            <w:r w:rsidR="00CB0BF4">
              <w:t xml:space="preserve"> (сотрудникам)</w:t>
            </w:r>
            <w:r w:rsidR="000656F7">
              <w:t xml:space="preserve"> или индивиду</w:t>
            </w:r>
            <w:r w:rsidR="00DF1FC7">
              <w:softHyphen/>
            </w:r>
            <w:r w:rsidR="000656F7">
              <w:t>альному предпринимателю за совершение администра</w:t>
            </w:r>
            <w:r w:rsidR="00DF1FC7">
              <w:softHyphen/>
            </w:r>
            <w:r w:rsidR="000656F7">
              <w:t>тивного правонарушения, предусмотренного статьями 8.2</w:t>
            </w:r>
            <w:r w:rsidR="002C1552">
              <w:t>2,</w:t>
            </w:r>
            <w:r w:rsidR="000656F7">
              <w:t xml:space="preserve"> 8.23</w:t>
            </w:r>
            <w:r w:rsidR="002C1552">
              <w:t>,</w:t>
            </w:r>
            <w:r w:rsidR="000656F7">
              <w:t xml:space="preserve"> 9.3</w:t>
            </w:r>
            <w:r w:rsidR="002C1552">
              <w:t>,</w:t>
            </w:r>
            <w:r w:rsidR="000656F7">
              <w:t xml:space="preserve"> </w:t>
            </w:r>
            <w:r w:rsidR="002C1552">
              <w:t xml:space="preserve">12.37, частями 1 и 2 статьи 14.43, </w:t>
            </w:r>
            <w:r w:rsidR="00C25A2A">
              <w:t xml:space="preserve">          </w:t>
            </w:r>
            <w:r w:rsidR="000656F7" w:rsidRPr="002C1552">
              <w:lastRenderedPageBreak/>
              <w:t>статьей</w:t>
            </w:r>
            <w:r w:rsidR="002C1552">
              <w:t xml:space="preserve"> 14.44, частью 1 статьи 19.22,</w:t>
            </w:r>
            <w:r w:rsidR="000656F7">
              <w:t xml:space="preserve"> част</w:t>
            </w:r>
            <w:r w:rsidR="002C1552">
              <w:t>ью</w:t>
            </w:r>
            <w:r w:rsidR="00C25A2A">
              <w:t xml:space="preserve"> 1 статьи 19.5 </w:t>
            </w:r>
            <w:r w:rsidR="000656F7">
              <w:t>Ко</w:t>
            </w:r>
            <w:r w:rsidR="00DF1FC7">
              <w:softHyphen/>
            </w:r>
            <w:r w:rsidR="000656F7">
              <w:t>декса Российской Федерации об административ</w:t>
            </w:r>
            <w:r w:rsidR="00C25A2A">
              <w:softHyphen/>
            </w:r>
            <w:r w:rsidR="000656F7">
              <w:t>ных правонарушениях</w:t>
            </w:r>
            <w:r w:rsidR="002C1552">
              <w:t xml:space="preserve"> </w:t>
            </w:r>
            <w:r w:rsidR="002C1552" w:rsidRPr="002C1552">
              <w:t xml:space="preserve">в </w:t>
            </w:r>
            <w:r w:rsidR="002C1552">
              <w:t>отношении</w:t>
            </w:r>
            <w:r w:rsidR="002C1552" w:rsidRPr="002C1552">
              <w:t xml:space="preserve"> самоходных машин и других видов техники, поднадзорн</w:t>
            </w:r>
            <w:r w:rsidR="002C1552">
              <w:t>ых</w:t>
            </w:r>
            <w:r w:rsidR="002C1552" w:rsidRPr="002C1552">
              <w:t xml:space="preserve"> органам, осу</w:t>
            </w:r>
            <w:r w:rsidR="002C1552">
              <w:softHyphen/>
            </w:r>
            <w:r w:rsidR="002C1552" w:rsidRPr="002C1552">
              <w:t>ществляющим региональный государственный контроль (надзор) в области технического состояния самоходных машин и других видов техники (далее – органы гостех</w:t>
            </w:r>
            <w:r w:rsidR="002C1552">
              <w:softHyphen/>
            </w:r>
            <w:r w:rsidR="002C1552" w:rsidRPr="002C1552">
              <w:t>надзора)</w:t>
            </w:r>
            <w:r w:rsidR="000656F7">
              <w:t>, и наличие состоящих  на регистраци</w:t>
            </w:r>
            <w:r w:rsidR="00DF1FC7">
              <w:softHyphen/>
            </w:r>
            <w:r w:rsidR="000656F7">
              <w:t>онном учете за юридическим лицом, индивидуальным пред</w:t>
            </w:r>
            <w:r w:rsidR="002C1552">
              <w:softHyphen/>
            </w:r>
            <w:r w:rsidR="000656F7">
              <w:t>принимателем самоходных машин и др</w:t>
            </w:r>
            <w:r w:rsidR="00A50219">
              <w:t>угих видов тех</w:t>
            </w:r>
            <w:r w:rsidR="002C1552">
              <w:softHyphen/>
            </w:r>
            <w:r w:rsidR="00A50219">
              <w:t>ники в количестве</w:t>
            </w:r>
            <w:r w:rsidR="000656F7">
              <w:t xml:space="preserve"> </w:t>
            </w:r>
            <w:r w:rsidR="00B2367B">
              <w:t>100 и более</w:t>
            </w:r>
            <w:r w:rsidR="000656F7">
              <w:t xml:space="preserve"> единиц</w:t>
            </w:r>
          </w:p>
        </w:tc>
        <w:tc>
          <w:tcPr>
            <w:tcW w:w="2232" w:type="dxa"/>
            <w:shd w:val="clear" w:color="auto" w:fill="auto"/>
          </w:tcPr>
          <w:p w:rsidR="004A14F2" w:rsidRDefault="000656F7" w:rsidP="000F4A56">
            <w:pPr>
              <w:jc w:val="center"/>
            </w:pPr>
            <w:r>
              <w:lastRenderedPageBreak/>
              <w:t>значительный риск</w:t>
            </w:r>
          </w:p>
        </w:tc>
      </w:tr>
      <w:tr w:rsidR="004A14F2" w:rsidTr="000F4A56">
        <w:tc>
          <w:tcPr>
            <w:tcW w:w="594" w:type="dxa"/>
            <w:shd w:val="clear" w:color="auto" w:fill="auto"/>
          </w:tcPr>
          <w:p w:rsidR="004A14F2" w:rsidRDefault="0024500E" w:rsidP="000F4A56">
            <w:pPr>
              <w:jc w:val="center"/>
            </w:pPr>
            <w:r>
              <w:lastRenderedPageBreak/>
              <w:t>2.</w:t>
            </w:r>
            <w:r w:rsidR="000656F7">
              <w:t>2</w:t>
            </w:r>
          </w:p>
        </w:tc>
        <w:tc>
          <w:tcPr>
            <w:tcW w:w="7027" w:type="dxa"/>
            <w:shd w:val="clear" w:color="auto" w:fill="auto"/>
          </w:tcPr>
          <w:p w:rsidR="004A14F2" w:rsidRDefault="002C1552" w:rsidP="002878DD">
            <w:pPr>
              <w:jc w:val="both"/>
            </w:pPr>
            <w:r>
              <w:t>Наличие вступившего в законную силу в течение по-следних трех лет постановления о назначении админи-стративного наказания юридическому лицу, его долж</w:t>
            </w:r>
            <w:r>
              <w:softHyphen/>
              <w:t>ностным лицам (сотрудникам) или индивидуальному предпринимателю за совершение административного правонарушения, предусмотренного статьями 8.22, 8.23, 9.3, 12.37, частями 1 и 2 статьи 14.43, статьей 14.44, ча</w:t>
            </w:r>
            <w:r>
              <w:softHyphen/>
              <w:t>стью 1 статьи 19.22, частью 1 статьи 19.5 Кодекса Рос</w:t>
            </w:r>
            <w:r>
              <w:softHyphen/>
              <w:t>сийской Федерации об административных правонару</w:t>
            </w:r>
            <w:r>
              <w:softHyphen/>
              <w:t>шениях в отношении самоходных машин и других ви</w:t>
            </w:r>
            <w:r>
              <w:softHyphen/>
              <w:t>дов техники, поднадзорных органам гостехнадзора</w:t>
            </w:r>
            <w:r w:rsidR="000656F7">
              <w:t>, и наличие состоящих на регистраци</w:t>
            </w:r>
            <w:r w:rsidR="00DF1FC7">
              <w:softHyphen/>
            </w:r>
            <w:r w:rsidR="000656F7">
              <w:t>онном учете за юри</w:t>
            </w:r>
            <w:r>
              <w:softHyphen/>
            </w:r>
            <w:r w:rsidR="000656F7">
              <w:t xml:space="preserve">дическим лицом, индивидуальным предпринимателем самоходных машин и других видов техники в количестве от </w:t>
            </w:r>
            <w:r w:rsidR="000656F7" w:rsidRPr="00B2367B">
              <w:t xml:space="preserve">41 до </w:t>
            </w:r>
            <w:r w:rsidR="00B2367B">
              <w:t>99</w:t>
            </w:r>
            <w:r w:rsidR="000656F7">
              <w:t xml:space="preserve"> единиц</w:t>
            </w:r>
          </w:p>
        </w:tc>
        <w:tc>
          <w:tcPr>
            <w:tcW w:w="2232" w:type="dxa"/>
            <w:shd w:val="clear" w:color="auto" w:fill="auto"/>
          </w:tcPr>
          <w:p w:rsidR="004A14F2" w:rsidRDefault="000656F7" w:rsidP="000F4A56">
            <w:pPr>
              <w:jc w:val="center"/>
            </w:pPr>
            <w:r>
              <w:t>средний риск</w:t>
            </w:r>
          </w:p>
        </w:tc>
      </w:tr>
      <w:tr w:rsidR="004A14F2" w:rsidTr="000F4A56">
        <w:tc>
          <w:tcPr>
            <w:tcW w:w="594" w:type="dxa"/>
            <w:shd w:val="clear" w:color="auto" w:fill="auto"/>
          </w:tcPr>
          <w:p w:rsidR="004A14F2" w:rsidRDefault="0024500E" w:rsidP="000F4A56">
            <w:pPr>
              <w:jc w:val="center"/>
            </w:pPr>
            <w:r>
              <w:t>2.</w:t>
            </w:r>
            <w:r w:rsidR="000656F7">
              <w:t>3</w:t>
            </w:r>
          </w:p>
        </w:tc>
        <w:tc>
          <w:tcPr>
            <w:tcW w:w="7027" w:type="dxa"/>
            <w:shd w:val="clear" w:color="auto" w:fill="auto"/>
          </w:tcPr>
          <w:p w:rsidR="004A14F2" w:rsidRDefault="002C1552" w:rsidP="002878DD">
            <w:pPr>
              <w:jc w:val="both"/>
            </w:pPr>
            <w:r>
              <w:t>Наличие вступившего в законную силу в течение по-следних трех лет постановления о назначении админи-стративного наказания юридическому лицу, его долж</w:t>
            </w:r>
            <w:r>
              <w:softHyphen/>
              <w:t>ностным лицам (сотрудникам) или индивидуальному предпринимателю за совершение административного правонарушения, предусмотренного статьями 8.22, 8.23, 9.3, 12.37, частями 1 и 2 статьи 14.43, статьей 14.44, ча</w:t>
            </w:r>
            <w:r>
              <w:softHyphen/>
              <w:t>стью 1 статьи 19.22, частью 1 статьи 19.5 Кодекса Рос</w:t>
            </w:r>
            <w:r>
              <w:softHyphen/>
              <w:t>сийской Федерации об административных правонару</w:t>
            </w:r>
            <w:r>
              <w:softHyphen/>
              <w:t>шениях в отношении самоходных машин и других ви</w:t>
            </w:r>
            <w:r>
              <w:softHyphen/>
              <w:t>дов техники, поднадзорных органам гостехнадзора</w:t>
            </w:r>
            <w:r w:rsidR="000656F7">
              <w:t>, и наличие состоящих на регистраци</w:t>
            </w:r>
            <w:r w:rsidR="00DF1FC7">
              <w:softHyphen/>
            </w:r>
            <w:r w:rsidR="000656F7">
              <w:t>онном учете за юри</w:t>
            </w:r>
            <w:r>
              <w:softHyphen/>
            </w:r>
            <w:r w:rsidR="000656F7">
              <w:t>дическим лицом,</w:t>
            </w:r>
            <w:r>
              <w:t xml:space="preserve"> </w:t>
            </w:r>
            <w:r w:rsidR="000656F7">
              <w:t>индивидуальным предпринимателем самоходных машин и других видов техники в коли</w:t>
            </w:r>
            <w:r w:rsidR="002878DD">
              <w:t>че</w:t>
            </w:r>
            <w:r w:rsidR="000656F7">
              <w:t>стве от 10 до 40 единиц</w:t>
            </w:r>
          </w:p>
        </w:tc>
        <w:tc>
          <w:tcPr>
            <w:tcW w:w="2232" w:type="dxa"/>
            <w:shd w:val="clear" w:color="auto" w:fill="auto"/>
          </w:tcPr>
          <w:p w:rsidR="004A14F2" w:rsidRDefault="000656F7" w:rsidP="000F4A56">
            <w:pPr>
              <w:jc w:val="center"/>
            </w:pPr>
            <w:r>
              <w:t>умеренный риск</w:t>
            </w:r>
          </w:p>
        </w:tc>
      </w:tr>
    </w:tbl>
    <w:p w:rsidR="00D82ADE" w:rsidRDefault="00D82ADE" w:rsidP="00D82ADE">
      <w:pPr>
        <w:spacing w:line="360" w:lineRule="auto"/>
        <w:ind w:firstLine="709"/>
        <w:jc w:val="both"/>
      </w:pPr>
    </w:p>
    <w:p w:rsidR="004A14F2" w:rsidRDefault="000656F7" w:rsidP="00D82ADE">
      <w:pPr>
        <w:spacing w:line="360" w:lineRule="auto"/>
        <w:ind w:firstLine="709"/>
        <w:jc w:val="both"/>
      </w:pPr>
      <w:r>
        <w:lastRenderedPageBreak/>
        <w:t xml:space="preserve">3. При принятии </w:t>
      </w:r>
      <w:r w:rsidR="00CF7DCD">
        <w:t>инспекцией</w:t>
      </w:r>
      <w:r w:rsidR="003866BC">
        <w:t xml:space="preserve"> решения </w:t>
      </w:r>
      <w:r>
        <w:t xml:space="preserve">об отнесении объектов </w:t>
      </w:r>
      <w:r w:rsidR="00A50219">
        <w:t xml:space="preserve">регионального </w:t>
      </w:r>
      <w:r>
        <w:t>государственного контроля (надзора)</w:t>
      </w:r>
      <w:r w:rsidR="00A50219" w:rsidRPr="00A50219">
        <w:rPr>
          <w:b/>
        </w:rPr>
        <w:t xml:space="preserve"> </w:t>
      </w:r>
      <w:r w:rsidR="00A50219" w:rsidRPr="00A50219">
        <w:t>в области технического состояния и эксплуатации самоходн</w:t>
      </w:r>
      <w:r w:rsidR="00C25A2A">
        <w:t>ых машин и других видов техники</w:t>
      </w:r>
      <w:r w:rsidR="00A50219" w:rsidRPr="00A50219">
        <w:t xml:space="preserve"> на территории Кировской области</w:t>
      </w:r>
      <w:r w:rsidRPr="00A50219">
        <w:t xml:space="preserve">  к</w:t>
      </w:r>
      <w:r>
        <w:t xml:space="preserve"> определенной категории риска в соответствии  с установленными критериями используется информация, содержащаяся  в  ведомственной информационной системе </w:t>
      </w:r>
      <w:r w:rsidR="00CF7DCD">
        <w:t>инспекции</w:t>
      </w:r>
      <w:r>
        <w:t>.</w:t>
      </w:r>
    </w:p>
    <w:p w:rsidR="0024500E" w:rsidRDefault="000656F7" w:rsidP="00077060">
      <w:pPr>
        <w:spacing w:after="720" w:line="360" w:lineRule="auto"/>
        <w:ind w:firstLine="709"/>
        <w:jc w:val="both"/>
      </w:pPr>
      <w:r>
        <w:t xml:space="preserve">Информация о соответствии объектов </w:t>
      </w:r>
      <w:r w:rsidR="00A50219">
        <w:t xml:space="preserve">регионального </w:t>
      </w:r>
      <w:r>
        <w:t>государственного контроля (надзора)</w:t>
      </w:r>
      <w:r w:rsidR="00A50219" w:rsidRPr="00A50219">
        <w:t xml:space="preserve"> в области технического состояния и эксплуатации самоходных маш</w:t>
      </w:r>
      <w:r w:rsidR="00C25A2A">
        <w:t>ин и других видов техники</w:t>
      </w:r>
      <w:r w:rsidR="00A50219" w:rsidRPr="00A50219">
        <w:t xml:space="preserve"> на территории Кировской области</w:t>
      </w:r>
      <w:r>
        <w:t xml:space="preserve">  установленным критериям оценивается на дату принятия решения об отнесении объектов </w:t>
      </w:r>
      <w:r w:rsidR="0009790F">
        <w:t xml:space="preserve">регионального </w:t>
      </w:r>
      <w:r>
        <w:t>государственного контроля (на</w:t>
      </w:r>
      <w:r w:rsidR="00AD7F83">
        <w:t xml:space="preserve">дзора) </w:t>
      </w:r>
      <w:r w:rsidR="0009790F" w:rsidRPr="0009790F">
        <w:t>в области технического состояния и эксплуатации самоходн</w:t>
      </w:r>
      <w:r w:rsidR="00C25A2A">
        <w:t>ых машин и других видов техники</w:t>
      </w:r>
      <w:r w:rsidR="0009790F" w:rsidRPr="0009790F">
        <w:t xml:space="preserve"> на территории Кировской области </w:t>
      </w:r>
      <w:r w:rsidR="00AD7F83">
        <w:t>к определенной категории риска.</w:t>
      </w:r>
    </w:p>
    <w:p w:rsidR="002878DD" w:rsidRDefault="0024500E" w:rsidP="004A2ADD">
      <w:pPr>
        <w:tabs>
          <w:tab w:val="left" w:pos="5954"/>
        </w:tabs>
        <w:jc w:val="center"/>
      </w:pPr>
      <w:r>
        <w:t>__________</w:t>
      </w:r>
    </w:p>
    <w:p w:rsidR="00D82ADE" w:rsidRDefault="002878DD" w:rsidP="002878DD">
      <w:pPr>
        <w:tabs>
          <w:tab w:val="left" w:pos="5954"/>
        </w:tabs>
        <w:ind w:left="709" w:firstLine="3611"/>
        <w:jc w:val="center"/>
      </w:pPr>
      <w:r>
        <w:br w:type="page"/>
      </w:r>
      <w:r w:rsidR="00DF1FC7">
        <w:lastRenderedPageBreak/>
        <w:t>П</w:t>
      </w:r>
      <w:r w:rsidR="00D82ADE">
        <w:t>риложение</w:t>
      </w:r>
      <w:r w:rsidR="00D82ADE" w:rsidRPr="00284FAB">
        <w:t xml:space="preserve"> № </w:t>
      </w:r>
      <w:r w:rsidR="00D82ADE">
        <w:t>2</w:t>
      </w:r>
    </w:p>
    <w:p w:rsidR="00D82ADE" w:rsidRDefault="00D82ADE" w:rsidP="00A50219">
      <w:pPr>
        <w:pStyle w:val="Default"/>
        <w:ind w:left="5954"/>
        <w:contextualSpacing/>
        <w:rPr>
          <w:sz w:val="28"/>
          <w:szCs w:val="28"/>
        </w:rPr>
      </w:pPr>
    </w:p>
    <w:p w:rsidR="00D82ADE" w:rsidRDefault="00D82ADE" w:rsidP="00A50219">
      <w:pPr>
        <w:pStyle w:val="Default"/>
        <w:spacing w:after="720"/>
        <w:ind w:left="5954"/>
        <w:rPr>
          <w:sz w:val="28"/>
          <w:szCs w:val="28"/>
        </w:rPr>
      </w:pPr>
      <w:r w:rsidRPr="001B367A">
        <w:rPr>
          <w:sz w:val="28"/>
          <w:szCs w:val="28"/>
        </w:rPr>
        <w:t xml:space="preserve">к </w:t>
      </w:r>
      <w:r>
        <w:rPr>
          <w:sz w:val="28"/>
          <w:szCs w:val="28"/>
        </w:rPr>
        <w:t>Положению</w:t>
      </w:r>
    </w:p>
    <w:p w:rsidR="00A50219" w:rsidRDefault="00A50219" w:rsidP="00A50219">
      <w:pPr>
        <w:jc w:val="center"/>
        <w:rPr>
          <w:b/>
        </w:rPr>
      </w:pPr>
      <w:r>
        <w:rPr>
          <w:b/>
        </w:rPr>
        <w:t>ИНДИКАТОРЫ</w:t>
      </w:r>
    </w:p>
    <w:p w:rsidR="00A50219" w:rsidRDefault="000656F7" w:rsidP="00A50219">
      <w:pPr>
        <w:jc w:val="center"/>
        <w:rPr>
          <w:b/>
        </w:rPr>
      </w:pPr>
      <w:r w:rsidRPr="00D82ADE">
        <w:rPr>
          <w:b/>
        </w:rPr>
        <w:t xml:space="preserve">риска нарушения обязательных требований </w:t>
      </w:r>
      <w:r w:rsidR="00D82ADE">
        <w:rPr>
          <w:b/>
        </w:rPr>
        <w:t xml:space="preserve"> </w:t>
      </w:r>
      <w:r w:rsidRPr="00D82ADE">
        <w:rPr>
          <w:b/>
        </w:rPr>
        <w:t>при осуществлении регионального государственного контроля (надзора)</w:t>
      </w:r>
      <w:r w:rsidR="00D82ADE">
        <w:rPr>
          <w:b/>
        </w:rPr>
        <w:t xml:space="preserve"> </w:t>
      </w:r>
      <w:r w:rsidRPr="00D82ADE">
        <w:rPr>
          <w:b/>
        </w:rPr>
        <w:t xml:space="preserve">в области технического состояния и эксплуатации самоходных машин </w:t>
      </w:r>
      <w:r w:rsidR="00D82ADE">
        <w:rPr>
          <w:b/>
        </w:rPr>
        <w:t xml:space="preserve"> </w:t>
      </w:r>
    </w:p>
    <w:p w:rsidR="004A14F2" w:rsidRPr="00D82ADE" w:rsidRDefault="00D82ADE" w:rsidP="00A50219">
      <w:pPr>
        <w:spacing w:after="480"/>
        <w:jc w:val="center"/>
        <w:rPr>
          <w:b/>
        </w:rPr>
      </w:pPr>
      <w:r>
        <w:rPr>
          <w:b/>
        </w:rPr>
        <w:t xml:space="preserve">  </w:t>
      </w:r>
      <w:r w:rsidR="00C25A2A">
        <w:rPr>
          <w:b/>
        </w:rPr>
        <w:t>и других видов техники</w:t>
      </w:r>
      <w:r w:rsidR="000656F7" w:rsidRPr="00D82ADE">
        <w:rPr>
          <w:b/>
        </w:rPr>
        <w:t xml:space="preserve"> </w:t>
      </w:r>
      <w:r w:rsidR="001A1AD3" w:rsidRPr="00D82ADE">
        <w:rPr>
          <w:b/>
        </w:rPr>
        <w:t xml:space="preserve">на территории </w:t>
      </w:r>
      <w:r w:rsidR="003866BC" w:rsidRPr="00D82ADE">
        <w:rPr>
          <w:b/>
        </w:rPr>
        <w:t>Кировской области</w:t>
      </w:r>
      <w:r w:rsidR="000656F7" w:rsidRPr="00D82ADE">
        <w:rPr>
          <w:b/>
        </w:rPr>
        <w:t xml:space="preserve"> </w:t>
      </w:r>
    </w:p>
    <w:p w:rsidR="005870FB" w:rsidRPr="005870FB" w:rsidRDefault="000656F7" w:rsidP="005870FB">
      <w:pPr>
        <w:spacing w:line="360" w:lineRule="auto"/>
        <w:jc w:val="both"/>
      </w:pPr>
      <w:r>
        <w:tab/>
      </w:r>
      <w:r w:rsidR="005870FB" w:rsidRPr="005870FB">
        <w:t>1. Должностным лицом инспекции при осуществлении регионального государственного контроля (надзора) либо при проверке по поступившему в инспекцию сообщению о нарушениях обязательных требований</w:t>
      </w:r>
      <w:r w:rsidR="005870FB">
        <w:t>, предъявляемых к техническому состоянию и эксплуатации самоходных машин и других видов техники</w:t>
      </w:r>
      <w:r w:rsidR="00D266E6">
        <w:t>,</w:t>
      </w:r>
      <w:r w:rsidR="005870FB" w:rsidRPr="005870FB">
        <w:t xml:space="preserve"> выявлено </w:t>
      </w:r>
      <w:r w:rsidR="005870FB">
        <w:t xml:space="preserve">их </w:t>
      </w:r>
      <w:r w:rsidR="005870FB" w:rsidRPr="005870FB">
        <w:t xml:space="preserve">несоответствие </w:t>
      </w:r>
      <w:r w:rsidR="005870FB">
        <w:t xml:space="preserve">обязательным требованиям, предъявляемым к техническому состоянию и эксплуатации </w:t>
      </w:r>
      <w:r w:rsidR="005870FB" w:rsidRPr="005870FB">
        <w:t>самоходных машин и других видов техники.</w:t>
      </w:r>
    </w:p>
    <w:p w:rsidR="005870FB" w:rsidRDefault="005870FB" w:rsidP="00D266E6">
      <w:pPr>
        <w:spacing w:after="720" w:line="360" w:lineRule="auto"/>
        <w:ind w:firstLine="720"/>
        <w:jc w:val="both"/>
      </w:pPr>
      <w:r w:rsidRPr="00D266E6">
        <w:t xml:space="preserve">2. </w:t>
      </w:r>
      <w:r w:rsidR="004A2ADD" w:rsidRPr="00D266E6">
        <w:t>Граждане и организации, являющиеся владельцами самоходных машин и других видов техники, не представили на технический осмотр более 25 % самоходных машин и других видов техники в срок, установленный Правительств</w:t>
      </w:r>
      <w:r w:rsidR="00D266E6" w:rsidRPr="00D266E6">
        <w:t>ом Российской Федерации.</w:t>
      </w:r>
    </w:p>
    <w:p w:rsidR="002878DD" w:rsidRDefault="00AD7F83" w:rsidP="004A2ADD">
      <w:pPr>
        <w:spacing w:after="720"/>
        <w:jc w:val="center"/>
      </w:pPr>
      <w:r>
        <w:t>___________</w:t>
      </w:r>
    </w:p>
    <w:p w:rsidR="00A40D31" w:rsidRDefault="002878DD" w:rsidP="002878DD">
      <w:pPr>
        <w:ind w:left="3600" w:firstLine="720"/>
        <w:jc w:val="center"/>
      </w:pPr>
      <w:r>
        <w:br w:type="page"/>
      </w:r>
      <w:r w:rsidR="00A40D31">
        <w:lastRenderedPageBreak/>
        <w:t xml:space="preserve">Приложение № </w:t>
      </w:r>
      <w:r w:rsidR="005D45E7">
        <w:t>3</w:t>
      </w:r>
    </w:p>
    <w:p w:rsidR="00A40D31" w:rsidRDefault="00A40D31" w:rsidP="002878DD">
      <w:pPr>
        <w:ind w:left="5954"/>
        <w:jc w:val="both"/>
      </w:pPr>
    </w:p>
    <w:p w:rsidR="00A40D31" w:rsidRDefault="00A40D31" w:rsidP="00B50F5C">
      <w:pPr>
        <w:spacing w:after="720"/>
        <w:ind w:left="5954"/>
        <w:jc w:val="both"/>
      </w:pPr>
      <w:r>
        <w:t>к Положению</w:t>
      </w:r>
    </w:p>
    <w:p w:rsidR="00A40D31" w:rsidRPr="00A40D31" w:rsidRDefault="00A40D31" w:rsidP="00A40D31">
      <w:pPr>
        <w:jc w:val="center"/>
        <w:rPr>
          <w:b/>
        </w:rPr>
      </w:pPr>
      <w:r w:rsidRPr="00A40D31">
        <w:rPr>
          <w:b/>
        </w:rPr>
        <w:t>ВИДЫ</w:t>
      </w:r>
    </w:p>
    <w:p w:rsidR="00A40D31" w:rsidRDefault="00A40D31" w:rsidP="00A40D31">
      <w:pPr>
        <w:jc w:val="center"/>
        <w:rPr>
          <w:b/>
        </w:rPr>
      </w:pPr>
      <w:r w:rsidRPr="00A40D31">
        <w:rPr>
          <w:b/>
        </w:rPr>
        <w:t xml:space="preserve">контрольных </w:t>
      </w:r>
      <w:r w:rsidR="00A50219">
        <w:rPr>
          <w:b/>
        </w:rPr>
        <w:t>(</w:t>
      </w:r>
      <w:r>
        <w:rPr>
          <w:b/>
        </w:rPr>
        <w:t>надзорных</w:t>
      </w:r>
      <w:r w:rsidR="00A50219">
        <w:rPr>
          <w:b/>
        </w:rPr>
        <w:t>)</w:t>
      </w:r>
      <w:r>
        <w:rPr>
          <w:b/>
        </w:rPr>
        <w:t xml:space="preserve"> мероприятий</w:t>
      </w:r>
      <w:r w:rsidR="00B509A5">
        <w:rPr>
          <w:b/>
        </w:rPr>
        <w:t xml:space="preserve"> и</w:t>
      </w:r>
    </w:p>
    <w:p w:rsidR="00A40D31" w:rsidRDefault="00B509A5" w:rsidP="0009790F">
      <w:pPr>
        <w:spacing w:after="640"/>
        <w:jc w:val="center"/>
      </w:pPr>
      <w:r>
        <w:rPr>
          <w:b/>
        </w:rPr>
        <w:t>контрольные (надзорные) действия, совершаемые</w:t>
      </w:r>
      <w:r w:rsidR="00A40D31" w:rsidRPr="005C1969">
        <w:rPr>
          <w:b/>
        </w:rPr>
        <w:t xml:space="preserve"> в рамках осуществления</w:t>
      </w:r>
      <w:r w:rsidR="005C1969" w:rsidRPr="005C1969">
        <w:rPr>
          <w:b/>
        </w:rPr>
        <w:t xml:space="preserve"> </w:t>
      </w:r>
      <w:r w:rsidR="00A40D31" w:rsidRPr="005C1969">
        <w:rPr>
          <w:b/>
        </w:rPr>
        <w:t>регионального государственного</w:t>
      </w:r>
      <w:r w:rsidR="00A40D31" w:rsidRPr="00A40D31">
        <w:rPr>
          <w:b/>
        </w:rPr>
        <w:t xml:space="preserve"> контроля (надзора)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200"/>
        <w:gridCol w:w="5953"/>
      </w:tblGrid>
      <w:tr w:rsidR="00A50219" w:rsidTr="000F4A56">
        <w:trPr>
          <w:tblHeader/>
        </w:trPr>
        <w:tc>
          <w:tcPr>
            <w:tcW w:w="594" w:type="dxa"/>
            <w:shd w:val="clear" w:color="auto" w:fill="auto"/>
          </w:tcPr>
          <w:p w:rsidR="00A50219" w:rsidRPr="00A40D31" w:rsidRDefault="00A50219" w:rsidP="000F4A56">
            <w:pPr>
              <w:jc w:val="center"/>
            </w:pPr>
            <w:r>
              <w:t>№ п/п</w:t>
            </w:r>
          </w:p>
        </w:tc>
        <w:tc>
          <w:tcPr>
            <w:tcW w:w="3200" w:type="dxa"/>
            <w:shd w:val="clear" w:color="auto" w:fill="auto"/>
          </w:tcPr>
          <w:p w:rsidR="00A50219" w:rsidRDefault="00A50219" w:rsidP="000F4A56">
            <w:pPr>
              <w:jc w:val="center"/>
            </w:pPr>
            <w:r w:rsidRPr="00A40D31">
              <w:t>Контрольное (надзорное) мероприятие</w:t>
            </w:r>
          </w:p>
        </w:tc>
        <w:tc>
          <w:tcPr>
            <w:tcW w:w="5953" w:type="dxa"/>
            <w:shd w:val="clear" w:color="auto" w:fill="auto"/>
          </w:tcPr>
          <w:p w:rsidR="00A50219" w:rsidRDefault="002878DD" w:rsidP="002878DD">
            <w:pPr>
              <w:jc w:val="center"/>
            </w:pPr>
            <w:r>
              <w:t>К</w:t>
            </w:r>
            <w:r w:rsidR="00A50219" w:rsidRPr="00A40D31">
              <w:t>онтрольн</w:t>
            </w:r>
            <w:r>
              <w:t>ое</w:t>
            </w:r>
            <w:r w:rsidR="00A50219" w:rsidRPr="00A40D31">
              <w:t xml:space="preserve"> (надзорн</w:t>
            </w:r>
            <w:r>
              <w:t>ое</w:t>
            </w:r>
            <w:r w:rsidR="00A50219" w:rsidRPr="00A40D31">
              <w:t>) действи</w:t>
            </w:r>
            <w:r>
              <w:t>е</w:t>
            </w:r>
          </w:p>
        </w:tc>
      </w:tr>
      <w:tr w:rsidR="00B50F5C" w:rsidTr="00B50F5C">
        <w:tc>
          <w:tcPr>
            <w:tcW w:w="594" w:type="dxa"/>
            <w:shd w:val="clear" w:color="auto" w:fill="auto"/>
          </w:tcPr>
          <w:p w:rsidR="00B50F5C" w:rsidRPr="00A40D31" w:rsidRDefault="00B50F5C" w:rsidP="000F4A56">
            <w:pPr>
              <w:jc w:val="center"/>
            </w:pPr>
            <w:r>
              <w:t>1</w:t>
            </w:r>
          </w:p>
        </w:tc>
        <w:tc>
          <w:tcPr>
            <w:tcW w:w="3200" w:type="dxa"/>
            <w:shd w:val="clear" w:color="auto" w:fill="auto"/>
          </w:tcPr>
          <w:p w:rsidR="00B50F5C" w:rsidRPr="00A40D31" w:rsidRDefault="00B50F5C" w:rsidP="00B50F5C">
            <w:pPr>
              <w:jc w:val="both"/>
            </w:pPr>
            <w:r w:rsidRPr="004A2ADD">
              <w:t>Контрольные (надзор</w:t>
            </w:r>
            <w:r w:rsidRPr="004A2ADD">
              <w:softHyphen/>
              <w:t>ные) мероприятия, про</w:t>
            </w:r>
            <w:r w:rsidRPr="004A2ADD">
              <w:softHyphen/>
              <w:t>водимые посредством взаимодействия с кон</w:t>
            </w:r>
            <w:r w:rsidRPr="004A2ADD">
              <w:softHyphen/>
              <w:t>тролируемым лицом</w:t>
            </w:r>
          </w:p>
        </w:tc>
        <w:tc>
          <w:tcPr>
            <w:tcW w:w="5953" w:type="dxa"/>
            <w:shd w:val="clear" w:color="auto" w:fill="auto"/>
          </w:tcPr>
          <w:p w:rsidR="00B50F5C" w:rsidRPr="00A40D31" w:rsidRDefault="00B50F5C" w:rsidP="000F4A56">
            <w:pPr>
              <w:jc w:val="both"/>
            </w:pPr>
          </w:p>
        </w:tc>
      </w:tr>
      <w:tr w:rsidR="00B50F5C" w:rsidTr="000F4A56">
        <w:tc>
          <w:tcPr>
            <w:tcW w:w="594" w:type="dxa"/>
            <w:shd w:val="clear" w:color="auto" w:fill="auto"/>
          </w:tcPr>
          <w:p w:rsidR="00B50F5C" w:rsidRDefault="00B50F5C" w:rsidP="000F4A56">
            <w:pPr>
              <w:jc w:val="both"/>
            </w:pPr>
            <w:r>
              <w:t>1.1</w:t>
            </w:r>
          </w:p>
        </w:tc>
        <w:tc>
          <w:tcPr>
            <w:tcW w:w="3200" w:type="dxa"/>
            <w:shd w:val="clear" w:color="auto" w:fill="auto"/>
          </w:tcPr>
          <w:p w:rsidR="00B50F5C" w:rsidRDefault="00B50F5C" w:rsidP="000F4A56">
            <w:pPr>
              <w:jc w:val="both"/>
            </w:pPr>
            <w:r w:rsidRPr="00A40D31">
              <w:t>Инспекционный визит</w:t>
            </w:r>
          </w:p>
        </w:tc>
        <w:tc>
          <w:tcPr>
            <w:tcW w:w="5953" w:type="dxa"/>
            <w:shd w:val="clear" w:color="auto" w:fill="auto"/>
          </w:tcPr>
          <w:p w:rsidR="004A2ADD" w:rsidRDefault="004A2ADD" w:rsidP="004A2ADD">
            <w:pPr>
              <w:jc w:val="both"/>
            </w:pPr>
            <w:r>
              <w:t>осмотр;</w:t>
            </w:r>
          </w:p>
          <w:p w:rsidR="004A2ADD" w:rsidRDefault="004A2ADD" w:rsidP="004A2ADD">
            <w:pPr>
              <w:jc w:val="both"/>
            </w:pPr>
            <w:r>
              <w:t>опрос;</w:t>
            </w:r>
          </w:p>
          <w:p w:rsidR="004A2ADD" w:rsidRDefault="004A2ADD" w:rsidP="004A2ADD">
            <w:pPr>
              <w:jc w:val="both"/>
            </w:pPr>
            <w:r>
              <w:t>получение письменных объяснений;</w:t>
            </w:r>
          </w:p>
          <w:p w:rsidR="004A2ADD" w:rsidRDefault="004A2ADD" w:rsidP="004A2ADD">
            <w:pPr>
              <w:jc w:val="both"/>
            </w:pPr>
            <w:r>
              <w:t>инструментальное обследование;</w:t>
            </w:r>
          </w:p>
          <w:p w:rsidR="00B50F5C" w:rsidRDefault="004A2ADD" w:rsidP="004A2ADD">
            <w:pPr>
              <w:jc w:val="both"/>
            </w:pPr>
            <w:r>
              <w:t>истребование документов, которые в соответ</w:t>
            </w:r>
            <w:r>
              <w:softHyphen/>
              <w:t>ствии с обязательными требованиями должны находиться в месте нахождения (осуществле</w:t>
            </w:r>
            <w:r>
              <w:softHyphen/>
              <w:t>ния деятельности) контролируемого лица (его филиалов, представительств, обособленных структурных подразделений) либо объекта контроля</w:t>
            </w:r>
          </w:p>
        </w:tc>
      </w:tr>
      <w:tr w:rsidR="00A50219" w:rsidTr="000F4A56">
        <w:tc>
          <w:tcPr>
            <w:tcW w:w="594" w:type="dxa"/>
            <w:shd w:val="clear" w:color="auto" w:fill="auto"/>
          </w:tcPr>
          <w:p w:rsidR="00A50219" w:rsidRDefault="006010B2" w:rsidP="000F4A56">
            <w:pPr>
              <w:jc w:val="both"/>
            </w:pPr>
            <w:r>
              <w:t>1.2</w:t>
            </w:r>
          </w:p>
        </w:tc>
        <w:tc>
          <w:tcPr>
            <w:tcW w:w="3200" w:type="dxa"/>
            <w:shd w:val="clear" w:color="auto" w:fill="auto"/>
          </w:tcPr>
          <w:p w:rsidR="00A50219" w:rsidRDefault="00A50219" w:rsidP="000F4A56">
            <w:pPr>
              <w:jc w:val="both"/>
            </w:pPr>
            <w:r w:rsidRPr="00A40D31">
              <w:t>Рейдовый осмотр</w:t>
            </w:r>
          </w:p>
        </w:tc>
        <w:tc>
          <w:tcPr>
            <w:tcW w:w="5953" w:type="dxa"/>
            <w:shd w:val="clear" w:color="auto" w:fill="auto"/>
          </w:tcPr>
          <w:p w:rsidR="00A50219" w:rsidRDefault="00A50219" w:rsidP="000F4A56">
            <w:pPr>
              <w:jc w:val="both"/>
            </w:pPr>
            <w:r>
              <w:t>осмотр;</w:t>
            </w:r>
          </w:p>
          <w:p w:rsidR="00A50219" w:rsidRDefault="00A50219" w:rsidP="000F4A56">
            <w:pPr>
              <w:jc w:val="both"/>
            </w:pPr>
            <w:r>
              <w:t>досмотр;</w:t>
            </w:r>
          </w:p>
          <w:p w:rsidR="00A50219" w:rsidRDefault="00A50219" w:rsidP="000F4A56">
            <w:pPr>
              <w:jc w:val="both"/>
            </w:pPr>
            <w:r>
              <w:t>опрос;</w:t>
            </w:r>
          </w:p>
          <w:p w:rsidR="00A50219" w:rsidRDefault="00A50219" w:rsidP="000F4A56">
            <w:pPr>
              <w:jc w:val="both"/>
            </w:pPr>
            <w:r>
              <w:t>получение письменных объяснений;</w:t>
            </w:r>
          </w:p>
          <w:p w:rsidR="00A50219" w:rsidRDefault="00A50219" w:rsidP="000F4A56">
            <w:pPr>
              <w:jc w:val="both"/>
            </w:pPr>
            <w:r>
              <w:t>истребование документов;</w:t>
            </w:r>
          </w:p>
          <w:p w:rsidR="00A50219" w:rsidRDefault="00DF1FC7" w:rsidP="000F4A56">
            <w:pPr>
              <w:jc w:val="both"/>
            </w:pPr>
            <w:r>
              <w:t>инструментальное обследование</w:t>
            </w:r>
          </w:p>
        </w:tc>
      </w:tr>
      <w:tr w:rsidR="00A50219" w:rsidTr="000F4A56">
        <w:tc>
          <w:tcPr>
            <w:tcW w:w="594" w:type="dxa"/>
            <w:shd w:val="clear" w:color="auto" w:fill="auto"/>
          </w:tcPr>
          <w:p w:rsidR="00A50219" w:rsidRDefault="006010B2" w:rsidP="000F4A56">
            <w:pPr>
              <w:jc w:val="both"/>
            </w:pPr>
            <w:r>
              <w:t>1.3</w:t>
            </w:r>
          </w:p>
        </w:tc>
        <w:tc>
          <w:tcPr>
            <w:tcW w:w="3200" w:type="dxa"/>
            <w:shd w:val="clear" w:color="auto" w:fill="auto"/>
          </w:tcPr>
          <w:p w:rsidR="00A50219" w:rsidRDefault="00A50219" w:rsidP="000F4A56">
            <w:pPr>
              <w:jc w:val="both"/>
            </w:pPr>
            <w:r w:rsidRPr="00A40D31">
              <w:t>Документарная проверка</w:t>
            </w:r>
          </w:p>
        </w:tc>
        <w:tc>
          <w:tcPr>
            <w:tcW w:w="5953" w:type="dxa"/>
            <w:shd w:val="clear" w:color="auto" w:fill="auto"/>
          </w:tcPr>
          <w:p w:rsidR="00A50219" w:rsidRDefault="00A50219" w:rsidP="000F4A56">
            <w:pPr>
              <w:jc w:val="both"/>
            </w:pPr>
            <w:r>
              <w:t>получение письменных объяснений;</w:t>
            </w:r>
          </w:p>
          <w:p w:rsidR="00A50219" w:rsidRDefault="00A50219" w:rsidP="000F4A56">
            <w:pPr>
              <w:jc w:val="both"/>
            </w:pPr>
            <w:r>
              <w:t>истребование документов;</w:t>
            </w:r>
          </w:p>
          <w:p w:rsidR="00A50219" w:rsidRDefault="00DF1FC7" w:rsidP="000F4A56">
            <w:pPr>
              <w:jc w:val="both"/>
            </w:pPr>
            <w:r>
              <w:t>экспертиза</w:t>
            </w:r>
          </w:p>
        </w:tc>
      </w:tr>
      <w:tr w:rsidR="00A50219" w:rsidTr="000F4A56">
        <w:tc>
          <w:tcPr>
            <w:tcW w:w="594" w:type="dxa"/>
            <w:shd w:val="clear" w:color="auto" w:fill="auto"/>
          </w:tcPr>
          <w:p w:rsidR="00A50219" w:rsidRDefault="006010B2" w:rsidP="000F4A56">
            <w:pPr>
              <w:jc w:val="both"/>
            </w:pPr>
            <w:r>
              <w:t>1.4</w:t>
            </w:r>
          </w:p>
        </w:tc>
        <w:tc>
          <w:tcPr>
            <w:tcW w:w="3200" w:type="dxa"/>
            <w:shd w:val="clear" w:color="auto" w:fill="auto"/>
          </w:tcPr>
          <w:p w:rsidR="00A50219" w:rsidRDefault="00A50219" w:rsidP="000F4A56">
            <w:pPr>
              <w:jc w:val="both"/>
            </w:pPr>
            <w:r w:rsidRPr="00A40D31">
              <w:t>Выездная проверка</w:t>
            </w:r>
          </w:p>
        </w:tc>
        <w:tc>
          <w:tcPr>
            <w:tcW w:w="5953" w:type="dxa"/>
            <w:shd w:val="clear" w:color="auto" w:fill="auto"/>
          </w:tcPr>
          <w:p w:rsidR="00A50219" w:rsidRDefault="00A50219" w:rsidP="000F4A56">
            <w:pPr>
              <w:jc w:val="both"/>
            </w:pPr>
            <w:r>
              <w:t>осмотр;</w:t>
            </w:r>
          </w:p>
          <w:p w:rsidR="00A50219" w:rsidRDefault="00A50219" w:rsidP="000F4A56">
            <w:pPr>
              <w:jc w:val="both"/>
            </w:pPr>
            <w:r>
              <w:t>досмотр;</w:t>
            </w:r>
          </w:p>
          <w:p w:rsidR="00A50219" w:rsidRDefault="00A50219" w:rsidP="000F4A56">
            <w:pPr>
              <w:jc w:val="both"/>
            </w:pPr>
            <w:r>
              <w:t>опрос;</w:t>
            </w:r>
          </w:p>
          <w:p w:rsidR="00A50219" w:rsidRDefault="00A50219" w:rsidP="000F4A56">
            <w:pPr>
              <w:jc w:val="both"/>
            </w:pPr>
            <w:r>
              <w:t>получение письменных объяснений;</w:t>
            </w:r>
          </w:p>
          <w:p w:rsidR="00A50219" w:rsidRDefault="00A50219" w:rsidP="000F4A56">
            <w:pPr>
              <w:jc w:val="both"/>
            </w:pPr>
            <w:r>
              <w:lastRenderedPageBreak/>
              <w:t>истребование документов;</w:t>
            </w:r>
          </w:p>
          <w:p w:rsidR="00A50219" w:rsidRDefault="00A50219" w:rsidP="000F4A56">
            <w:pPr>
              <w:jc w:val="both"/>
            </w:pPr>
            <w:r>
              <w:t>экспертиза;</w:t>
            </w:r>
          </w:p>
          <w:p w:rsidR="00A50219" w:rsidRDefault="00DF1FC7" w:rsidP="000F4A56">
            <w:pPr>
              <w:jc w:val="both"/>
            </w:pPr>
            <w:r>
              <w:t>инструментальное обследование</w:t>
            </w:r>
          </w:p>
        </w:tc>
      </w:tr>
      <w:tr w:rsidR="00B50F5C" w:rsidTr="00B50F5C">
        <w:tc>
          <w:tcPr>
            <w:tcW w:w="594" w:type="dxa"/>
            <w:shd w:val="clear" w:color="auto" w:fill="auto"/>
          </w:tcPr>
          <w:p w:rsidR="00B50F5C" w:rsidRPr="004A2ADD" w:rsidRDefault="00B50F5C" w:rsidP="000F4A56">
            <w:pPr>
              <w:jc w:val="center"/>
            </w:pPr>
            <w:r w:rsidRPr="004A2ADD">
              <w:lastRenderedPageBreak/>
              <w:t>2</w:t>
            </w:r>
          </w:p>
        </w:tc>
        <w:tc>
          <w:tcPr>
            <w:tcW w:w="3200" w:type="dxa"/>
            <w:shd w:val="clear" w:color="auto" w:fill="auto"/>
          </w:tcPr>
          <w:p w:rsidR="00B50F5C" w:rsidRPr="004A2ADD" w:rsidRDefault="00B50F5C" w:rsidP="00B50F5C">
            <w:pPr>
              <w:jc w:val="both"/>
            </w:pPr>
            <w:r w:rsidRPr="004A2ADD">
              <w:t>Контрольные (надзор</w:t>
            </w:r>
            <w:r w:rsidRPr="004A2ADD">
              <w:softHyphen/>
              <w:t>ные) мероприятия, про</w:t>
            </w:r>
            <w:r w:rsidRPr="004A2ADD">
              <w:softHyphen/>
              <w:t>водимые без взаимодей</w:t>
            </w:r>
            <w:r w:rsidRPr="004A2ADD">
              <w:softHyphen/>
              <w:t>ствия с контролируе</w:t>
            </w:r>
            <w:r w:rsidRPr="004A2ADD">
              <w:softHyphen/>
              <w:t>мым лицом</w:t>
            </w:r>
          </w:p>
        </w:tc>
        <w:tc>
          <w:tcPr>
            <w:tcW w:w="5953" w:type="dxa"/>
            <w:shd w:val="clear" w:color="auto" w:fill="auto"/>
          </w:tcPr>
          <w:p w:rsidR="00B50F5C" w:rsidRPr="002878DD" w:rsidRDefault="00B50F5C" w:rsidP="000F4A56">
            <w:pPr>
              <w:jc w:val="center"/>
              <w:rPr>
                <w:highlight w:val="yellow"/>
              </w:rPr>
            </w:pPr>
          </w:p>
        </w:tc>
      </w:tr>
      <w:tr w:rsidR="00A50219" w:rsidTr="000F4A56">
        <w:tc>
          <w:tcPr>
            <w:tcW w:w="594" w:type="dxa"/>
            <w:shd w:val="clear" w:color="auto" w:fill="auto"/>
          </w:tcPr>
          <w:p w:rsidR="00A50219" w:rsidRDefault="006010B2" w:rsidP="000F4A56">
            <w:pPr>
              <w:jc w:val="both"/>
            </w:pPr>
            <w:r>
              <w:t>2.1</w:t>
            </w:r>
          </w:p>
        </w:tc>
        <w:tc>
          <w:tcPr>
            <w:tcW w:w="3200" w:type="dxa"/>
            <w:shd w:val="clear" w:color="auto" w:fill="auto"/>
          </w:tcPr>
          <w:p w:rsidR="00A50219" w:rsidRDefault="00A50219" w:rsidP="000F4A56">
            <w:pPr>
              <w:ind w:right="978"/>
              <w:jc w:val="both"/>
            </w:pPr>
            <w:r>
              <w:t>Наблюдение</w:t>
            </w:r>
            <w:r w:rsidR="00DF1FC7">
              <w:t xml:space="preserve"> за соблюдением </w:t>
            </w:r>
            <w:r>
              <w:t xml:space="preserve">обязательных </w:t>
            </w:r>
            <w:r w:rsidR="006010B2">
              <w:t>т</w:t>
            </w:r>
            <w:r>
              <w:t>ребований</w:t>
            </w:r>
            <w:r w:rsidR="0024500E">
              <w:t xml:space="preserve"> (мониторинг безопасности)</w:t>
            </w:r>
          </w:p>
        </w:tc>
        <w:tc>
          <w:tcPr>
            <w:tcW w:w="5953" w:type="dxa"/>
            <w:shd w:val="clear" w:color="auto" w:fill="auto"/>
          </w:tcPr>
          <w:p w:rsidR="00A50219" w:rsidRDefault="00A50219" w:rsidP="002878DD">
            <w:pPr>
              <w:jc w:val="both"/>
            </w:pPr>
            <w:r w:rsidRPr="00A40D31">
              <w:t>анализ данных об объектах контроля, имею</w:t>
            </w:r>
            <w:r w:rsidR="00DF1FC7">
              <w:softHyphen/>
            </w:r>
            <w:r w:rsidRPr="00A40D31">
              <w:t xml:space="preserve">щихся у </w:t>
            </w:r>
            <w:r w:rsidRPr="002878DD">
              <w:t>инспекции, в том числе данных, кото</w:t>
            </w:r>
            <w:r w:rsidR="00DF1FC7" w:rsidRPr="002878DD">
              <w:softHyphen/>
            </w:r>
            <w:r w:rsidRPr="002878DD">
              <w:t>рые поступают в ходе межведомственного ин</w:t>
            </w:r>
            <w:r w:rsidR="00DF1FC7" w:rsidRPr="002878DD">
              <w:softHyphen/>
            </w:r>
            <w:r w:rsidRPr="002878DD">
              <w:t xml:space="preserve">формационного взаимодействия </w:t>
            </w:r>
            <w:r w:rsidR="002878DD" w:rsidRPr="002878DD">
              <w:t xml:space="preserve">и </w:t>
            </w:r>
            <w:r w:rsidRPr="002878DD">
              <w:t>представля</w:t>
            </w:r>
            <w:r w:rsidR="00DF1FC7" w:rsidRPr="002878DD">
              <w:softHyphen/>
            </w:r>
            <w:r w:rsidRPr="002878DD">
              <w:t>ются контролируемыми лицами в рамках ис</w:t>
            </w:r>
            <w:r w:rsidR="00DF1FC7" w:rsidRPr="002878DD">
              <w:softHyphen/>
            </w:r>
            <w:r w:rsidRPr="002878DD">
              <w:t>полнения обязательных требований, а также данных, содержащихся в государственных и муниципальных информационных системах</w:t>
            </w:r>
          </w:p>
        </w:tc>
      </w:tr>
      <w:tr w:rsidR="00A50219" w:rsidTr="000F4A56">
        <w:tc>
          <w:tcPr>
            <w:tcW w:w="594" w:type="dxa"/>
            <w:shd w:val="clear" w:color="auto" w:fill="auto"/>
          </w:tcPr>
          <w:p w:rsidR="00A50219" w:rsidRDefault="006010B2" w:rsidP="000F4A56">
            <w:pPr>
              <w:jc w:val="both"/>
            </w:pPr>
            <w:r>
              <w:t>2.2</w:t>
            </w:r>
          </w:p>
        </w:tc>
        <w:tc>
          <w:tcPr>
            <w:tcW w:w="3200" w:type="dxa"/>
            <w:shd w:val="clear" w:color="auto" w:fill="auto"/>
          </w:tcPr>
          <w:p w:rsidR="00A50219" w:rsidRDefault="00A50219" w:rsidP="000F4A56">
            <w:pPr>
              <w:jc w:val="both"/>
            </w:pPr>
            <w:r>
              <w:t>Выездное обследование</w:t>
            </w:r>
          </w:p>
        </w:tc>
        <w:tc>
          <w:tcPr>
            <w:tcW w:w="5953" w:type="dxa"/>
            <w:shd w:val="clear" w:color="auto" w:fill="auto"/>
          </w:tcPr>
          <w:p w:rsidR="00A50219" w:rsidRDefault="00A50219" w:rsidP="000F4A56">
            <w:pPr>
              <w:jc w:val="both"/>
            </w:pPr>
            <w:r w:rsidRPr="00A40D31">
              <w:t>осмотр общедоступных (открытых для посещения неограниченным кругом лиц) производственных объектов</w:t>
            </w:r>
          </w:p>
        </w:tc>
      </w:tr>
    </w:tbl>
    <w:p w:rsidR="0013170A" w:rsidRDefault="0013170A" w:rsidP="0024500E">
      <w:pPr>
        <w:spacing w:before="720" w:after="720"/>
        <w:jc w:val="center"/>
      </w:pPr>
      <w:r>
        <w:t>___________</w:t>
      </w:r>
    </w:p>
    <w:p w:rsidR="00FB317B" w:rsidRDefault="00FB317B">
      <w:pPr>
        <w:jc w:val="both"/>
      </w:pPr>
    </w:p>
    <w:p w:rsidR="004A14F2" w:rsidRDefault="004A14F2">
      <w:pPr>
        <w:jc w:val="both"/>
      </w:pPr>
    </w:p>
    <w:p w:rsidR="005D45E7" w:rsidRDefault="00217AA6" w:rsidP="002878DD">
      <w:pPr>
        <w:ind w:firstLine="5954"/>
      </w:pPr>
      <w:r>
        <w:br w:type="page"/>
      </w:r>
      <w:r w:rsidR="005D45E7">
        <w:lastRenderedPageBreak/>
        <w:t>Приложение № 4</w:t>
      </w:r>
    </w:p>
    <w:p w:rsidR="005D45E7" w:rsidRDefault="005D45E7" w:rsidP="0024500E">
      <w:pPr>
        <w:ind w:left="5954"/>
        <w:jc w:val="both"/>
      </w:pPr>
    </w:p>
    <w:p w:rsidR="005D45E7" w:rsidRDefault="005D45E7" w:rsidP="0024500E">
      <w:pPr>
        <w:spacing w:after="720"/>
        <w:ind w:left="5954"/>
        <w:jc w:val="both"/>
      </w:pPr>
      <w:r>
        <w:t>к Положению</w:t>
      </w:r>
    </w:p>
    <w:p w:rsidR="005D45E7" w:rsidRDefault="005D45E7" w:rsidP="0009790F">
      <w:pPr>
        <w:spacing w:after="640"/>
        <w:jc w:val="center"/>
      </w:pPr>
      <w:r w:rsidRPr="00A40D31">
        <w:rPr>
          <w:b/>
        </w:rPr>
        <w:t>В</w:t>
      </w:r>
      <w:r w:rsidR="00DF1FC7">
        <w:rPr>
          <w:b/>
        </w:rPr>
        <w:t xml:space="preserve">иды </w:t>
      </w:r>
      <w:r w:rsidRPr="005D45E7">
        <w:rPr>
          <w:b/>
        </w:rPr>
        <w:t xml:space="preserve">и содержание внеплановых контрольных (надзорных) мероприятий </w:t>
      </w:r>
      <w:r>
        <w:rPr>
          <w:b/>
        </w:rPr>
        <w:t xml:space="preserve">                    </w:t>
      </w:r>
      <w:r w:rsidRPr="005D45E7">
        <w:rPr>
          <w:b/>
        </w:rPr>
        <w:t>в зависимости от основания проведения контрольного (надзорного) мероприятия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685"/>
      </w:tblGrid>
      <w:tr w:rsidR="005D45E7" w:rsidTr="000F4A56">
        <w:tc>
          <w:tcPr>
            <w:tcW w:w="6204" w:type="dxa"/>
            <w:shd w:val="clear" w:color="auto" w:fill="auto"/>
          </w:tcPr>
          <w:p w:rsidR="005D45E7" w:rsidRPr="00E74D38" w:rsidRDefault="005D45E7" w:rsidP="000F4A56">
            <w:pPr>
              <w:jc w:val="center"/>
              <w:rPr>
                <w:sz w:val="24"/>
                <w:szCs w:val="24"/>
              </w:rPr>
            </w:pPr>
            <w:r w:rsidRPr="00E74D38">
              <w:rPr>
                <w:sz w:val="24"/>
                <w:szCs w:val="24"/>
              </w:rPr>
              <w:t>Основание проведения контрольного (надзорного) мероприятия</w:t>
            </w:r>
          </w:p>
        </w:tc>
        <w:tc>
          <w:tcPr>
            <w:tcW w:w="3685" w:type="dxa"/>
            <w:shd w:val="clear" w:color="auto" w:fill="auto"/>
          </w:tcPr>
          <w:p w:rsidR="005D45E7" w:rsidRPr="00E74D38" w:rsidRDefault="005D45E7" w:rsidP="000F4A56">
            <w:pPr>
              <w:jc w:val="center"/>
              <w:rPr>
                <w:sz w:val="24"/>
                <w:szCs w:val="24"/>
              </w:rPr>
            </w:pPr>
            <w:r w:rsidRPr="00E74D38">
              <w:rPr>
                <w:sz w:val="24"/>
                <w:szCs w:val="24"/>
              </w:rPr>
              <w:t>Контрольное (надзорное) мероприятие</w:t>
            </w:r>
          </w:p>
        </w:tc>
      </w:tr>
      <w:tr w:rsidR="005D45E7" w:rsidTr="000F4A56">
        <w:tc>
          <w:tcPr>
            <w:tcW w:w="6204" w:type="dxa"/>
            <w:shd w:val="clear" w:color="auto" w:fill="auto"/>
          </w:tcPr>
          <w:p w:rsidR="005D45E7" w:rsidRPr="00E74D38" w:rsidRDefault="0024500E" w:rsidP="002878DD">
            <w:pPr>
              <w:jc w:val="both"/>
              <w:rPr>
                <w:sz w:val="24"/>
                <w:szCs w:val="24"/>
              </w:rPr>
            </w:pPr>
            <w:r w:rsidRPr="00E74D38">
              <w:rPr>
                <w:sz w:val="24"/>
                <w:szCs w:val="24"/>
              </w:rPr>
              <w:t>Н</w:t>
            </w:r>
            <w:r w:rsidR="005D45E7" w:rsidRPr="00E74D38">
              <w:rPr>
                <w:sz w:val="24"/>
                <w:szCs w:val="24"/>
              </w:rPr>
              <w:t>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w:t>
            </w:r>
            <w:r w:rsidR="002878DD" w:rsidRPr="00E74D38">
              <w:rPr>
                <w:sz w:val="24"/>
                <w:szCs w:val="24"/>
              </w:rPr>
              <w:t xml:space="preserve"> регионального государственного </w:t>
            </w:r>
            <w:r w:rsidR="005D45E7" w:rsidRPr="00E74D38">
              <w:rPr>
                <w:sz w:val="24"/>
                <w:szCs w:val="24"/>
              </w:rPr>
              <w:t xml:space="preserve"> контроля</w:t>
            </w:r>
            <w:r w:rsidR="002878DD" w:rsidRPr="00E74D38">
              <w:rPr>
                <w:sz w:val="24"/>
                <w:szCs w:val="24"/>
              </w:rPr>
              <w:t xml:space="preserve"> (надзора)</w:t>
            </w:r>
            <w:r w:rsidR="005D45E7" w:rsidRPr="00E74D38">
              <w:rPr>
                <w:sz w:val="24"/>
                <w:szCs w:val="24"/>
              </w:rPr>
              <w:t xml:space="preserve"> параметрам, утвержденным индикаторами риска </w:t>
            </w:r>
            <w:r w:rsidR="00A63022">
              <w:rPr>
                <w:sz w:val="24"/>
                <w:szCs w:val="24"/>
              </w:rPr>
              <w:t>нарушения обязательных тре</w:t>
            </w:r>
            <w:r w:rsidR="002878DD" w:rsidRPr="00E74D38">
              <w:rPr>
                <w:sz w:val="24"/>
                <w:szCs w:val="24"/>
              </w:rPr>
              <w:t xml:space="preserve">бований  при </w:t>
            </w:r>
            <w:r w:rsidR="00A63022">
              <w:rPr>
                <w:sz w:val="24"/>
                <w:szCs w:val="24"/>
              </w:rPr>
              <w:t>осуществлении регионального гос</w:t>
            </w:r>
            <w:r w:rsidR="002878DD" w:rsidRPr="00E74D38">
              <w:rPr>
                <w:sz w:val="24"/>
                <w:szCs w:val="24"/>
              </w:rPr>
              <w:t>ударственного контроля</w:t>
            </w:r>
            <w:r w:rsidR="00A63022">
              <w:rPr>
                <w:sz w:val="24"/>
                <w:szCs w:val="24"/>
              </w:rPr>
              <w:t xml:space="preserve"> (надзора) в области тех</w:t>
            </w:r>
            <w:r w:rsidR="002878DD" w:rsidRPr="00E74D38">
              <w:rPr>
                <w:sz w:val="24"/>
                <w:szCs w:val="24"/>
              </w:rPr>
              <w:t>нического состояния и эксплуатации самоходных машин и других видов техники на территории Кировской области</w:t>
            </w:r>
            <w:r w:rsidR="005D45E7" w:rsidRPr="00E74D38">
              <w:rPr>
                <w:sz w:val="24"/>
                <w:szCs w:val="24"/>
              </w:rPr>
              <w:t xml:space="preserve">, или отклонения объекта </w:t>
            </w:r>
            <w:r w:rsidR="00A63022">
              <w:rPr>
                <w:sz w:val="24"/>
                <w:szCs w:val="24"/>
              </w:rPr>
              <w:t>ре</w:t>
            </w:r>
            <w:r w:rsidR="002878DD" w:rsidRPr="00E74D38">
              <w:rPr>
                <w:sz w:val="24"/>
                <w:szCs w:val="24"/>
              </w:rPr>
              <w:t xml:space="preserve">гионального государственного  контроля (надзора) </w:t>
            </w:r>
            <w:r w:rsidR="005D45E7" w:rsidRPr="00E74D38">
              <w:rPr>
                <w:sz w:val="24"/>
                <w:szCs w:val="24"/>
              </w:rPr>
              <w:t>от таких параметров</w:t>
            </w:r>
          </w:p>
        </w:tc>
        <w:tc>
          <w:tcPr>
            <w:tcW w:w="3685" w:type="dxa"/>
            <w:shd w:val="clear" w:color="auto" w:fill="auto"/>
          </w:tcPr>
          <w:p w:rsidR="005D45E7" w:rsidRPr="00E74D38" w:rsidRDefault="005D45E7" w:rsidP="000F4A56">
            <w:pPr>
              <w:jc w:val="both"/>
              <w:rPr>
                <w:sz w:val="24"/>
                <w:szCs w:val="24"/>
              </w:rPr>
            </w:pPr>
            <w:r w:rsidRPr="00E74D38">
              <w:rPr>
                <w:sz w:val="24"/>
                <w:szCs w:val="24"/>
              </w:rPr>
              <w:t>инспекционный визит;</w:t>
            </w:r>
          </w:p>
          <w:p w:rsidR="005D45E7" w:rsidRPr="00E74D38" w:rsidRDefault="005D45E7" w:rsidP="000F4A56">
            <w:pPr>
              <w:jc w:val="both"/>
              <w:rPr>
                <w:sz w:val="24"/>
                <w:szCs w:val="24"/>
              </w:rPr>
            </w:pPr>
            <w:r w:rsidRPr="00E74D38">
              <w:rPr>
                <w:sz w:val="24"/>
                <w:szCs w:val="24"/>
              </w:rPr>
              <w:t>рейдовый осмотр;</w:t>
            </w:r>
          </w:p>
          <w:p w:rsidR="005D45E7" w:rsidRPr="00E74D38" w:rsidRDefault="005D45E7" w:rsidP="000F4A56">
            <w:pPr>
              <w:jc w:val="both"/>
              <w:rPr>
                <w:sz w:val="24"/>
                <w:szCs w:val="24"/>
              </w:rPr>
            </w:pPr>
            <w:r w:rsidRPr="00E74D38">
              <w:rPr>
                <w:sz w:val="24"/>
                <w:szCs w:val="24"/>
              </w:rPr>
              <w:t>документарная проверка;</w:t>
            </w:r>
          </w:p>
          <w:p w:rsidR="005D45E7" w:rsidRPr="00E74D38" w:rsidRDefault="00DF1FC7" w:rsidP="000F4A56">
            <w:pPr>
              <w:jc w:val="both"/>
              <w:rPr>
                <w:sz w:val="24"/>
                <w:szCs w:val="24"/>
              </w:rPr>
            </w:pPr>
            <w:r w:rsidRPr="00E74D38">
              <w:rPr>
                <w:sz w:val="24"/>
                <w:szCs w:val="24"/>
              </w:rPr>
              <w:t>выездная проверка</w:t>
            </w:r>
          </w:p>
        </w:tc>
      </w:tr>
      <w:tr w:rsidR="005D45E7" w:rsidTr="000F4A56">
        <w:tc>
          <w:tcPr>
            <w:tcW w:w="6204" w:type="dxa"/>
            <w:shd w:val="clear" w:color="auto" w:fill="auto"/>
          </w:tcPr>
          <w:p w:rsidR="005D45E7" w:rsidRPr="00E74D38" w:rsidRDefault="0024500E" w:rsidP="000F4A56">
            <w:pPr>
              <w:jc w:val="both"/>
              <w:rPr>
                <w:sz w:val="24"/>
                <w:szCs w:val="24"/>
              </w:rPr>
            </w:pPr>
            <w:r w:rsidRPr="00E74D38">
              <w:rPr>
                <w:sz w:val="24"/>
                <w:szCs w:val="24"/>
              </w:rPr>
              <w:t>П</w:t>
            </w:r>
            <w:r w:rsidR="005D45E7" w:rsidRPr="00E74D38">
              <w:rPr>
                <w:sz w:val="24"/>
                <w:szCs w:val="24"/>
              </w:rPr>
              <w:t>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tc>
        <w:tc>
          <w:tcPr>
            <w:tcW w:w="3685" w:type="dxa"/>
            <w:shd w:val="clear" w:color="auto" w:fill="auto"/>
          </w:tcPr>
          <w:p w:rsidR="005D45E7" w:rsidRPr="00E74D38" w:rsidRDefault="005D45E7" w:rsidP="000F4A56">
            <w:pPr>
              <w:jc w:val="both"/>
              <w:rPr>
                <w:sz w:val="24"/>
                <w:szCs w:val="24"/>
              </w:rPr>
            </w:pPr>
            <w:r w:rsidRPr="00E74D38">
              <w:rPr>
                <w:sz w:val="24"/>
                <w:szCs w:val="24"/>
              </w:rPr>
              <w:t>инспекционный визит;</w:t>
            </w:r>
          </w:p>
          <w:p w:rsidR="005D45E7" w:rsidRPr="00E74D38" w:rsidRDefault="005D45E7" w:rsidP="000F4A56">
            <w:pPr>
              <w:jc w:val="both"/>
              <w:rPr>
                <w:sz w:val="24"/>
                <w:szCs w:val="24"/>
              </w:rPr>
            </w:pPr>
            <w:r w:rsidRPr="00E74D38">
              <w:rPr>
                <w:sz w:val="24"/>
                <w:szCs w:val="24"/>
              </w:rPr>
              <w:t>рейдовый осмотр;</w:t>
            </w:r>
          </w:p>
          <w:p w:rsidR="005D45E7" w:rsidRPr="00E74D38" w:rsidRDefault="005D45E7" w:rsidP="000F4A56">
            <w:pPr>
              <w:jc w:val="both"/>
              <w:rPr>
                <w:sz w:val="24"/>
                <w:szCs w:val="24"/>
              </w:rPr>
            </w:pPr>
            <w:r w:rsidRPr="00E74D38">
              <w:rPr>
                <w:sz w:val="24"/>
                <w:szCs w:val="24"/>
              </w:rPr>
              <w:t>документарная проверка;</w:t>
            </w:r>
          </w:p>
          <w:p w:rsidR="005D45E7" w:rsidRPr="00E74D38" w:rsidRDefault="00DF1FC7" w:rsidP="000F4A56">
            <w:pPr>
              <w:jc w:val="both"/>
              <w:rPr>
                <w:sz w:val="24"/>
                <w:szCs w:val="24"/>
              </w:rPr>
            </w:pPr>
            <w:r w:rsidRPr="00E74D38">
              <w:rPr>
                <w:sz w:val="24"/>
                <w:szCs w:val="24"/>
              </w:rPr>
              <w:t>выездная проверка</w:t>
            </w:r>
          </w:p>
        </w:tc>
      </w:tr>
      <w:tr w:rsidR="005D45E7" w:rsidTr="000F4A56">
        <w:tc>
          <w:tcPr>
            <w:tcW w:w="6204" w:type="dxa"/>
            <w:shd w:val="clear" w:color="auto" w:fill="auto"/>
          </w:tcPr>
          <w:p w:rsidR="005D45E7" w:rsidRPr="00E74D38" w:rsidRDefault="0024500E" w:rsidP="000F4A56">
            <w:pPr>
              <w:jc w:val="both"/>
              <w:rPr>
                <w:sz w:val="24"/>
                <w:szCs w:val="24"/>
              </w:rPr>
            </w:pPr>
            <w:r w:rsidRPr="00E74D38">
              <w:rPr>
                <w:sz w:val="24"/>
                <w:szCs w:val="24"/>
              </w:rPr>
              <w:t>Т</w:t>
            </w:r>
            <w:r w:rsidR="005D45E7" w:rsidRPr="00E74D38">
              <w:rPr>
                <w:sz w:val="24"/>
                <w:szCs w:val="24"/>
              </w:rPr>
              <w:t>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c>
          <w:tcPr>
            <w:tcW w:w="3685" w:type="dxa"/>
            <w:shd w:val="clear" w:color="auto" w:fill="auto"/>
          </w:tcPr>
          <w:p w:rsidR="005D45E7" w:rsidRPr="00E74D38" w:rsidRDefault="005D45E7" w:rsidP="000F4A56">
            <w:pPr>
              <w:jc w:val="both"/>
              <w:rPr>
                <w:sz w:val="24"/>
                <w:szCs w:val="24"/>
              </w:rPr>
            </w:pPr>
            <w:r w:rsidRPr="00E74D38">
              <w:rPr>
                <w:sz w:val="24"/>
                <w:szCs w:val="24"/>
              </w:rPr>
              <w:t>инспекционный визит;</w:t>
            </w:r>
          </w:p>
          <w:p w:rsidR="005D45E7" w:rsidRPr="00E74D38" w:rsidRDefault="005D45E7" w:rsidP="000F4A56">
            <w:pPr>
              <w:jc w:val="both"/>
              <w:rPr>
                <w:sz w:val="24"/>
                <w:szCs w:val="24"/>
              </w:rPr>
            </w:pPr>
            <w:r w:rsidRPr="00E74D38">
              <w:rPr>
                <w:sz w:val="24"/>
                <w:szCs w:val="24"/>
              </w:rPr>
              <w:t>рейдовый осмотр;</w:t>
            </w:r>
          </w:p>
          <w:p w:rsidR="005D45E7" w:rsidRPr="00E74D38" w:rsidRDefault="005D45E7" w:rsidP="000F4A56">
            <w:pPr>
              <w:jc w:val="both"/>
              <w:rPr>
                <w:sz w:val="24"/>
                <w:szCs w:val="24"/>
              </w:rPr>
            </w:pPr>
            <w:r w:rsidRPr="00E74D38">
              <w:rPr>
                <w:sz w:val="24"/>
                <w:szCs w:val="24"/>
              </w:rPr>
              <w:t>документарная проверка;</w:t>
            </w:r>
          </w:p>
          <w:p w:rsidR="005D45E7" w:rsidRPr="00E74D38" w:rsidRDefault="00DF1FC7" w:rsidP="000F4A56">
            <w:pPr>
              <w:jc w:val="both"/>
              <w:rPr>
                <w:sz w:val="24"/>
                <w:szCs w:val="24"/>
              </w:rPr>
            </w:pPr>
            <w:r w:rsidRPr="00E74D38">
              <w:rPr>
                <w:sz w:val="24"/>
                <w:szCs w:val="24"/>
              </w:rPr>
              <w:t>выездная проверка</w:t>
            </w:r>
          </w:p>
        </w:tc>
      </w:tr>
      <w:tr w:rsidR="005D45E7" w:rsidTr="000F4A56">
        <w:tc>
          <w:tcPr>
            <w:tcW w:w="6204" w:type="dxa"/>
            <w:shd w:val="clear" w:color="auto" w:fill="auto"/>
          </w:tcPr>
          <w:p w:rsidR="005D45E7" w:rsidRPr="00E74D38" w:rsidRDefault="0024500E" w:rsidP="000F4A56">
            <w:pPr>
              <w:jc w:val="both"/>
              <w:rPr>
                <w:sz w:val="24"/>
                <w:szCs w:val="24"/>
              </w:rPr>
            </w:pPr>
            <w:r w:rsidRPr="00E74D38">
              <w:rPr>
                <w:sz w:val="24"/>
                <w:szCs w:val="24"/>
              </w:rPr>
              <w:t>И</w:t>
            </w:r>
            <w:r w:rsidR="005D45E7" w:rsidRPr="00E74D38">
              <w:rPr>
                <w:sz w:val="24"/>
                <w:szCs w:val="24"/>
              </w:rPr>
              <w:t xml:space="preserve">стечение срока исполнения решения контрольного (надзорного) органа об устранении выявленного нарушения обязательных требований </w:t>
            </w:r>
            <w:r w:rsidR="00DF1FC7" w:rsidRPr="00E74D38">
              <w:rPr>
                <w:sz w:val="24"/>
                <w:szCs w:val="24"/>
              </w:rPr>
              <w:t>–</w:t>
            </w:r>
            <w:r w:rsidR="005D45E7" w:rsidRPr="00E74D38">
              <w:rPr>
                <w:sz w:val="24"/>
                <w:szCs w:val="24"/>
              </w:rPr>
              <w:t xml:space="preserve"> в случаях, установленных частью 1 статьи 95 </w:t>
            </w:r>
            <w:r w:rsidRPr="00E74D38">
              <w:rPr>
                <w:sz w:val="24"/>
                <w:szCs w:val="24"/>
              </w:rPr>
              <w:t xml:space="preserve">        </w:t>
            </w:r>
            <w:r w:rsidR="005D45E7" w:rsidRPr="00E74D38">
              <w:rPr>
                <w:sz w:val="24"/>
                <w:szCs w:val="24"/>
              </w:rPr>
              <w:t xml:space="preserve">Федерального закона </w:t>
            </w:r>
            <w:r w:rsidR="0009790F" w:rsidRPr="00E74D38">
              <w:rPr>
                <w:sz w:val="24"/>
                <w:szCs w:val="24"/>
              </w:rPr>
              <w:t>от 31.07.2020  № 248-ФЗ   «О государств</w:t>
            </w:r>
            <w:r w:rsidR="00A63022">
              <w:rPr>
                <w:sz w:val="24"/>
                <w:szCs w:val="24"/>
              </w:rPr>
              <w:t>енном контроле (надзоре) и муници</w:t>
            </w:r>
            <w:bookmarkStart w:id="1" w:name="_GoBack"/>
            <w:bookmarkEnd w:id="1"/>
            <w:r w:rsidR="0009790F" w:rsidRPr="00E74D38">
              <w:rPr>
                <w:sz w:val="24"/>
                <w:szCs w:val="24"/>
              </w:rPr>
              <w:t>пальном контроле в Российской Федерации»</w:t>
            </w:r>
          </w:p>
        </w:tc>
        <w:tc>
          <w:tcPr>
            <w:tcW w:w="3685" w:type="dxa"/>
            <w:shd w:val="clear" w:color="auto" w:fill="auto"/>
          </w:tcPr>
          <w:p w:rsidR="005D45E7" w:rsidRPr="00E74D38" w:rsidRDefault="005D45E7" w:rsidP="000F4A56">
            <w:pPr>
              <w:jc w:val="both"/>
              <w:rPr>
                <w:sz w:val="24"/>
                <w:szCs w:val="24"/>
              </w:rPr>
            </w:pPr>
            <w:r w:rsidRPr="00E74D38">
              <w:rPr>
                <w:sz w:val="24"/>
                <w:szCs w:val="24"/>
              </w:rPr>
              <w:t>инспекционный визит;</w:t>
            </w:r>
          </w:p>
          <w:p w:rsidR="005D45E7" w:rsidRPr="00E74D38" w:rsidRDefault="005D45E7" w:rsidP="000F4A56">
            <w:pPr>
              <w:jc w:val="both"/>
              <w:rPr>
                <w:sz w:val="24"/>
                <w:szCs w:val="24"/>
              </w:rPr>
            </w:pPr>
            <w:r w:rsidRPr="00E74D38">
              <w:rPr>
                <w:sz w:val="24"/>
                <w:szCs w:val="24"/>
              </w:rPr>
              <w:t>документарная проверка;</w:t>
            </w:r>
          </w:p>
          <w:p w:rsidR="005D45E7" w:rsidRPr="00E74D38" w:rsidRDefault="005D45E7" w:rsidP="000F4A56">
            <w:pPr>
              <w:jc w:val="both"/>
              <w:rPr>
                <w:sz w:val="24"/>
                <w:szCs w:val="24"/>
              </w:rPr>
            </w:pPr>
            <w:r w:rsidRPr="00E74D38">
              <w:rPr>
                <w:sz w:val="24"/>
                <w:szCs w:val="24"/>
              </w:rPr>
              <w:t xml:space="preserve">выездная </w:t>
            </w:r>
            <w:r w:rsidR="00DF1FC7" w:rsidRPr="00E74D38">
              <w:rPr>
                <w:sz w:val="24"/>
                <w:szCs w:val="24"/>
              </w:rPr>
              <w:t>проверка</w:t>
            </w:r>
          </w:p>
        </w:tc>
      </w:tr>
    </w:tbl>
    <w:p w:rsidR="00E74D38" w:rsidRDefault="00E74D38" w:rsidP="00E74D38">
      <w:pPr>
        <w:spacing w:before="720" w:after="720"/>
        <w:jc w:val="center"/>
      </w:pPr>
      <w:r>
        <w:t>___________</w:t>
      </w:r>
    </w:p>
    <w:p w:rsidR="00E74D38" w:rsidRDefault="00E74D38" w:rsidP="00E74D38">
      <w:pPr>
        <w:ind w:left="5954"/>
        <w:jc w:val="center"/>
        <w:outlineLvl w:val="0"/>
      </w:pPr>
    </w:p>
    <w:p w:rsidR="005D45E7" w:rsidRDefault="005D45E7" w:rsidP="0086789C">
      <w:pPr>
        <w:ind w:left="5954"/>
        <w:outlineLvl w:val="0"/>
      </w:pPr>
      <w:r>
        <w:lastRenderedPageBreak/>
        <w:t>Приложение № 5</w:t>
      </w:r>
    </w:p>
    <w:p w:rsidR="005D45E7" w:rsidRDefault="005D45E7" w:rsidP="00DF1FC7">
      <w:pPr>
        <w:ind w:left="5954"/>
        <w:jc w:val="both"/>
      </w:pPr>
    </w:p>
    <w:p w:rsidR="005D45E7" w:rsidRDefault="005D45E7" w:rsidP="00A50219">
      <w:pPr>
        <w:spacing w:after="720"/>
        <w:ind w:left="5954"/>
        <w:jc w:val="both"/>
      </w:pPr>
      <w:r>
        <w:t>к Положению</w:t>
      </w:r>
    </w:p>
    <w:p w:rsidR="005D45E7" w:rsidRDefault="00DF1FC7" w:rsidP="0009790F">
      <w:pPr>
        <w:spacing w:after="640"/>
        <w:jc w:val="center"/>
        <w:rPr>
          <w:b/>
        </w:rPr>
      </w:pPr>
      <w:r>
        <w:rPr>
          <w:b/>
        </w:rPr>
        <w:t xml:space="preserve">Виды </w:t>
      </w:r>
      <w:r w:rsidR="005D45E7" w:rsidRPr="005D45E7">
        <w:rPr>
          <w:b/>
        </w:rPr>
        <w:t>и периодичность проведения плановых контрольных (надзорных) мероприя</w:t>
      </w:r>
      <w:r w:rsidR="005D45E7">
        <w:rPr>
          <w:b/>
        </w:rPr>
        <w:t xml:space="preserve">тий для каждой категории риска при осуществлении </w:t>
      </w:r>
      <w:r w:rsidR="0024500E" w:rsidRPr="0024500E">
        <w:rPr>
          <w:b/>
        </w:rPr>
        <w:t>регионального государственного контроля (надзора)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908"/>
        <w:gridCol w:w="3285"/>
      </w:tblGrid>
      <w:tr w:rsidR="005D45E7" w:rsidTr="000F4A56">
        <w:tc>
          <w:tcPr>
            <w:tcW w:w="2660" w:type="dxa"/>
            <w:shd w:val="clear" w:color="auto" w:fill="auto"/>
            <w:vAlign w:val="center"/>
          </w:tcPr>
          <w:p w:rsidR="005D45E7" w:rsidRPr="005D45E7" w:rsidRDefault="005D45E7" w:rsidP="000F4A56">
            <w:pPr>
              <w:jc w:val="center"/>
            </w:pPr>
            <w:r w:rsidRPr="005D45E7">
              <w:t>Категория риска</w:t>
            </w:r>
          </w:p>
        </w:tc>
        <w:tc>
          <w:tcPr>
            <w:tcW w:w="3908" w:type="dxa"/>
            <w:shd w:val="clear" w:color="auto" w:fill="auto"/>
            <w:vAlign w:val="center"/>
          </w:tcPr>
          <w:p w:rsidR="005D45E7" w:rsidRPr="000F4A56" w:rsidRDefault="005D45E7" w:rsidP="000F4A56">
            <w:pPr>
              <w:pStyle w:val="ConsPlusNormal"/>
              <w:jc w:val="center"/>
              <w:rPr>
                <w:sz w:val="28"/>
                <w:szCs w:val="28"/>
                <w:lang w:eastAsia="en-US"/>
              </w:rPr>
            </w:pPr>
            <w:r w:rsidRPr="000F4A56">
              <w:rPr>
                <w:sz w:val="28"/>
                <w:szCs w:val="28"/>
                <w:lang w:eastAsia="en-US"/>
              </w:rPr>
              <w:t>Периодичность проведения</w:t>
            </w:r>
            <w:r w:rsidR="0024500E" w:rsidRPr="000F4A56">
              <w:t xml:space="preserve"> </w:t>
            </w:r>
            <w:r w:rsidR="0024500E" w:rsidRPr="000F4A56">
              <w:rPr>
                <w:sz w:val="28"/>
                <w:szCs w:val="28"/>
                <w:lang w:eastAsia="en-US"/>
              </w:rPr>
              <w:t>плановых контрольных (надзорных) мероприятий</w:t>
            </w:r>
          </w:p>
        </w:tc>
        <w:tc>
          <w:tcPr>
            <w:tcW w:w="3285" w:type="dxa"/>
            <w:shd w:val="clear" w:color="auto" w:fill="auto"/>
            <w:vAlign w:val="center"/>
          </w:tcPr>
          <w:p w:rsidR="005D45E7" w:rsidRPr="000F4A56" w:rsidRDefault="0024500E" w:rsidP="000F4A56">
            <w:pPr>
              <w:pStyle w:val="ConsPlusNormal"/>
              <w:jc w:val="center"/>
              <w:rPr>
                <w:sz w:val="28"/>
                <w:szCs w:val="28"/>
                <w:lang w:eastAsia="en-US"/>
              </w:rPr>
            </w:pPr>
            <w:r w:rsidRPr="000F4A56">
              <w:rPr>
                <w:sz w:val="28"/>
                <w:szCs w:val="28"/>
                <w:lang w:eastAsia="en-US"/>
              </w:rPr>
              <w:t>Плановое к</w:t>
            </w:r>
            <w:r w:rsidR="005D45E7" w:rsidRPr="000F4A56">
              <w:rPr>
                <w:sz w:val="28"/>
                <w:szCs w:val="28"/>
                <w:lang w:eastAsia="en-US"/>
              </w:rPr>
              <w:t>онтрольное (надзорное) мероприятие</w:t>
            </w:r>
          </w:p>
        </w:tc>
      </w:tr>
      <w:tr w:rsidR="005D45E7" w:rsidTr="000F4A56">
        <w:tc>
          <w:tcPr>
            <w:tcW w:w="2660" w:type="dxa"/>
            <w:shd w:val="clear" w:color="auto" w:fill="auto"/>
          </w:tcPr>
          <w:p w:rsidR="005D45E7" w:rsidRDefault="005D45E7" w:rsidP="000F4A56">
            <w:pPr>
              <w:jc w:val="both"/>
            </w:pPr>
            <w:r>
              <w:t>Значительный</w:t>
            </w:r>
          </w:p>
        </w:tc>
        <w:tc>
          <w:tcPr>
            <w:tcW w:w="3908" w:type="dxa"/>
            <w:shd w:val="clear" w:color="auto" w:fill="auto"/>
          </w:tcPr>
          <w:p w:rsidR="005D45E7" w:rsidRDefault="005D45E7" w:rsidP="000F4A56">
            <w:pPr>
              <w:jc w:val="center"/>
            </w:pPr>
            <w:r>
              <w:t xml:space="preserve">один раз в </w:t>
            </w:r>
            <w:r w:rsidR="00DF1FC7">
              <w:t>три</w:t>
            </w:r>
            <w:r>
              <w:t xml:space="preserve"> года</w:t>
            </w:r>
          </w:p>
        </w:tc>
        <w:tc>
          <w:tcPr>
            <w:tcW w:w="3285" w:type="dxa"/>
            <w:shd w:val="clear" w:color="auto" w:fill="auto"/>
          </w:tcPr>
          <w:p w:rsidR="005D45E7" w:rsidRDefault="005D45E7" w:rsidP="000F4A56">
            <w:pPr>
              <w:jc w:val="both"/>
            </w:pPr>
            <w:r>
              <w:t>рейдовый осмотр;</w:t>
            </w:r>
          </w:p>
          <w:p w:rsidR="005D45E7" w:rsidRDefault="00DF1FC7" w:rsidP="000F4A56">
            <w:pPr>
              <w:jc w:val="both"/>
            </w:pPr>
            <w:r>
              <w:t>выездная проверка</w:t>
            </w:r>
          </w:p>
        </w:tc>
      </w:tr>
      <w:tr w:rsidR="005D45E7" w:rsidTr="000F4A56">
        <w:tc>
          <w:tcPr>
            <w:tcW w:w="2660" w:type="dxa"/>
            <w:shd w:val="clear" w:color="auto" w:fill="auto"/>
          </w:tcPr>
          <w:p w:rsidR="005D45E7" w:rsidRDefault="005D45E7" w:rsidP="000F4A56">
            <w:pPr>
              <w:jc w:val="both"/>
            </w:pPr>
            <w:r>
              <w:t>Средний</w:t>
            </w:r>
          </w:p>
        </w:tc>
        <w:tc>
          <w:tcPr>
            <w:tcW w:w="3908" w:type="dxa"/>
            <w:shd w:val="clear" w:color="auto" w:fill="auto"/>
          </w:tcPr>
          <w:p w:rsidR="005D45E7" w:rsidRDefault="005D45E7" w:rsidP="000F4A56">
            <w:pPr>
              <w:jc w:val="center"/>
            </w:pPr>
            <w:r>
              <w:t xml:space="preserve">один раз в </w:t>
            </w:r>
            <w:r w:rsidR="00DF1FC7">
              <w:t>четыре</w:t>
            </w:r>
            <w:r>
              <w:t xml:space="preserve"> года</w:t>
            </w:r>
          </w:p>
        </w:tc>
        <w:tc>
          <w:tcPr>
            <w:tcW w:w="3285" w:type="dxa"/>
            <w:shd w:val="clear" w:color="auto" w:fill="auto"/>
          </w:tcPr>
          <w:p w:rsidR="005D45E7" w:rsidRDefault="005D45E7" w:rsidP="000F4A56">
            <w:pPr>
              <w:jc w:val="both"/>
            </w:pPr>
            <w:r>
              <w:t>инспекционный визит;</w:t>
            </w:r>
          </w:p>
          <w:p w:rsidR="005D45E7" w:rsidRDefault="005D45E7" w:rsidP="000F4A56">
            <w:pPr>
              <w:jc w:val="both"/>
            </w:pPr>
            <w:r>
              <w:t>рейдовый осмотр;</w:t>
            </w:r>
          </w:p>
          <w:p w:rsidR="005D45E7" w:rsidRDefault="005D45E7" w:rsidP="000F4A56">
            <w:pPr>
              <w:jc w:val="both"/>
            </w:pPr>
            <w:r>
              <w:t>документарная проверка;</w:t>
            </w:r>
          </w:p>
          <w:p w:rsidR="005D45E7" w:rsidRDefault="00DF1FC7" w:rsidP="000F4A56">
            <w:pPr>
              <w:jc w:val="both"/>
            </w:pPr>
            <w:r>
              <w:t>выездная проверка</w:t>
            </w:r>
          </w:p>
        </w:tc>
      </w:tr>
      <w:tr w:rsidR="005D45E7" w:rsidTr="000F4A56">
        <w:tc>
          <w:tcPr>
            <w:tcW w:w="2660" w:type="dxa"/>
            <w:shd w:val="clear" w:color="auto" w:fill="auto"/>
          </w:tcPr>
          <w:p w:rsidR="005D45E7" w:rsidRDefault="005D45E7" w:rsidP="000F4A56">
            <w:pPr>
              <w:jc w:val="both"/>
            </w:pPr>
            <w:r>
              <w:t>Умеренный</w:t>
            </w:r>
          </w:p>
        </w:tc>
        <w:tc>
          <w:tcPr>
            <w:tcW w:w="3908" w:type="dxa"/>
            <w:shd w:val="clear" w:color="auto" w:fill="auto"/>
          </w:tcPr>
          <w:p w:rsidR="005D45E7" w:rsidRDefault="005D45E7" w:rsidP="000F4A56">
            <w:pPr>
              <w:jc w:val="center"/>
            </w:pPr>
            <w:r>
              <w:t xml:space="preserve">один раз в </w:t>
            </w:r>
            <w:r w:rsidR="00DF1FC7">
              <w:t>пять</w:t>
            </w:r>
            <w:r>
              <w:t xml:space="preserve"> лет</w:t>
            </w:r>
          </w:p>
        </w:tc>
        <w:tc>
          <w:tcPr>
            <w:tcW w:w="3285" w:type="dxa"/>
            <w:shd w:val="clear" w:color="auto" w:fill="auto"/>
          </w:tcPr>
          <w:p w:rsidR="005D45E7" w:rsidRDefault="005D45E7" w:rsidP="000F4A56">
            <w:pPr>
              <w:jc w:val="both"/>
            </w:pPr>
            <w:r>
              <w:t>инспекционный визит;</w:t>
            </w:r>
          </w:p>
          <w:p w:rsidR="005D45E7" w:rsidRDefault="005D45E7" w:rsidP="000F4A56">
            <w:pPr>
              <w:jc w:val="both"/>
            </w:pPr>
            <w:r>
              <w:t>рейдовый осмотр;</w:t>
            </w:r>
          </w:p>
          <w:p w:rsidR="005D45E7" w:rsidRDefault="005D45E7" w:rsidP="000F4A56">
            <w:pPr>
              <w:jc w:val="both"/>
            </w:pPr>
            <w:r>
              <w:t>документарная проверка;</w:t>
            </w:r>
          </w:p>
          <w:p w:rsidR="005D45E7" w:rsidRDefault="00DF1FC7" w:rsidP="000F4A56">
            <w:pPr>
              <w:jc w:val="both"/>
            </w:pPr>
            <w:r>
              <w:t>выездная проверка</w:t>
            </w:r>
          </w:p>
        </w:tc>
      </w:tr>
    </w:tbl>
    <w:p w:rsidR="005D45E7" w:rsidRDefault="0013170A" w:rsidP="00DF1FC7">
      <w:pPr>
        <w:spacing w:before="720" w:after="720"/>
        <w:jc w:val="center"/>
      </w:pPr>
      <w:r>
        <w:t>___________</w:t>
      </w:r>
    </w:p>
    <w:p w:rsidR="004A14F2" w:rsidRDefault="004A14F2">
      <w:pPr>
        <w:tabs>
          <w:tab w:val="left" w:pos="6765"/>
        </w:tabs>
        <w:jc w:val="both"/>
      </w:pPr>
    </w:p>
    <w:sectPr w:rsidR="004A14F2" w:rsidSect="00DF1FC7">
      <w:headerReference w:type="default" r:id="rId8"/>
      <w:pgSz w:w="11906" w:h="16838"/>
      <w:pgMar w:top="1418" w:right="851" w:bottom="1134"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F4E" w:rsidRDefault="00006F4E">
      <w:r>
        <w:separator/>
      </w:r>
    </w:p>
  </w:endnote>
  <w:endnote w:type="continuationSeparator" w:id="0">
    <w:p w:rsidR="00006F4E" w:rsidRDefault="0000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altica">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F4E" w:rsidRDefault="00006F4E">
      <w:r>
        <w:separator/>
      </w:r>
    </w:p>
  </w:footnote>
  <w:footnote w:type="continuationSeparator" w:id="0">
    <w:p w:rsidR="00006F4E" w:rsidRDefault="00006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D38" w:rsidRPr="00217AA6" w:rsidRDefault="00E74D38">
    <w:pPr>
      <w:pStyle w:val="a7"/>
      <w:jc w:val="center"/>
      <w:rPr>
        <w:sz w:val="24"/>
      </w:rPr>
    </w:pPr>
    <w:r w:rsidRPr="00217AA6">
      <w:rPr>
        <w:sz w:val="24"/>
      </w:rPr>
      <w:fldChar w:fldCharType="begin"/>
    </w:r>
    <w:r w:rsidRPr="00217AA6">
      <w:rPr>
        <w:sz w:val="24"/>
      </w:rPr>
      <w:instrText>PAGE   \* MERGEFORMAT</w:instrText>
    </w:r>
    <w:r w:rsidRPr="00217AA6">
      <w:rPr>
        <w:sz w:val="24"/>
      </w:rPr>
      <w:fldChar w:fldCharType="separate"/>
    </w:r>
    <w:r w:rsidR="00A63022">
      <w:rPr>
        <w:noProof/>
        <w:sz w:val="24"/>
      </w:rPr>
      <w:t>49</w:t>
    </w:r>
    <w:r w:rsidRPr="00217AA6">
      <w:rPr>
        <w:sz w:val="24"/>
      </w:rPr>
      <w:fldChar w:fldCharType="end"/>
    </w:r>
  </w:p>
  <w:p w:rsidR="00E74D38" w:rsidRDefault="00E74D38">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00D09"/>
    <w:multiLevelType w:val="hybridMultilevel"/>
    <w:tmpl w:val="A6885A56"/>
    <w:lvl w:ilvl="0" w:tplc="042C50BE">
      <w:start w:val="1"/>
      <w:numFmt w:val="decimal"/>
      <w:lvlText w:val="%1)"/>
      <w:lvlJc w:val="left"/>
      <w:pPr>
        <w:ind w:left="1639" w:hanging="93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29DC1604"/>
    <w:multiLevelType w:val="hybridMultilevel"/>
    <w:tmpl w:val="C3F668A4"/>
    <w:lvl w:ilvl="0" w:tplc="E1FAD208">
      <w:start w:val="1"/>
      <w:numFmt w:val="decimal"/>
      <w:lvlText w:val="%1)"/>
      <w:lvlJc w:val="left"/>
      <w:pPr>
        <w:ind w:left="786" w:hanging="360"/>
      </w:pPr>
      <w:rPr>
        <w:rFonts w:ascii="Times New Roman" w:eastAsia="Times New Roman" w:hAnsi="Times New Roman" w:cs="Times New Roman" w:hint="default"/>
        <w:b w:val="0"/>
        <w:sz w:val="28"/>
      </w:rPr>
    </w:lvl>
    <w:lvl w:ilvl="1" w:tplc="E14EFC0C">
      <w:start w:val="1"/>
      <w:numFmt w:val="decimal"/>
      <w:lvlText w:val="%2."/>
      <w:lvlJc w:val="left"/>
      <w:pPr>
        <w:ind w:left="2499" w:hanging="852"/>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34FA1D1D"/>
    <w:multiLevelType w:val="hybridMultilevel"/>
    <w:tmpl w:val="499C565A"/>
    <w:lvl w:ilvl="0" w:tplc="DC4CD014">
      <w:start w:val="1"/>
      <w:numFmt w:val="decimal"/>
      <w:lvlText w:val="%1)"/>
      <w:lvlJc w:val="left"/>
      <w:pPr>
        <w:ind w:left="1632" w:hanging="106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40FF4A09"/>
    <w:multiLevelType w:val="hybridMultilevel"/>
    <w:tmpl w:val="1478A912"/>
    <w:lvl w:ilvl="0" w:tplc="42088B6E">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D9C1CEC"/>
    <w:multiLevelType w:val="hybridMultilevel"/>
    <w:tmpl w:val="57720ACA"/>
    <w:lvl w:ilvl="0" w:tplc="31F618FA">
      <w:start w:val="1"/>
      <w:numFmt w:val="decimal"/>
      <w:lvlText w:val="%1."/>
      <w:lvlJc w:val="left"/>
      <w:pPr>
        <w:ind w:left="928" w:hanging="360"/>
      </w:pPr>
      <w:rPr>
        <w:rFonts w:cs="Times New Roman"/>
        <w:color w:val="auto"/>
      </w:rPr>
    </w:lvl>
    <w:lvl w:ilvl="1" w:tplc="04190019">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start w:val="1"/>
      <w:numFmt w:val="decimal"/>
      <w:lvlText w:val="%4."/>
      <w:lvlJc w:val="left"/>
      <w:pPr>
        <w:ind w:left="2738" w:hanging="360"/>
      </w:pPr>
      <w:rPr>
        <w:rFonts w:cs="Times New Roman"/>
      </w:rPr>
    </w:lvl>
    <w:lvl w:ilvl="4" w:tplc="04190019">
      <w:start w:val="1"/>
      <w:numFmt w:val="lowerLetter"/>
      <w:lvlText w:val="%5."/>
      <w:lvlJc w:val="left"/>
      <w:pPr>
        <w:ind w:left="3458" w:hanging="360"/>
      </w:pPr>
      <w:rPr>
        <w:rFonts w:cs="Times New Roman"/>
      </w:rPr>
    </w:lvl>
    <w:lvl w:ilvl="5" w:tplc="0419001B">
      <w:start w:val="1"/>
      <w:numFmt w:val="lowerRoman"/>
      <w:lvlText w:val="%6."/>
      <w:lvlJc w:val="right"/>
      <w:pPr>
        <w:ind w:left="4178" w:hanging="180"/>
      </w:pPr>
      <w:rPr>
        <w:rFonts w:cs="Times New Roman"/>
      </w:rPr>
    </w:lvl>
    <w:lvl w:ilvl="6" w:tplc="0419000F">
      <w:start w:val="1"/>
      <w:numFmt w:val="decimal"/>
      <w:lvlText w:val="%7."/>
      <w:lvlJc w:val="left"/>
      <w:pPr>
        <w:ind w:left="4898" w:hanging="360"/>
      </w:pPr>
      <w:rPr>
        <w:rFonts w:cs="Times New Roman"/>
      </w:rPr>
    </w:lvl>
    <w:lvl w:ilvl="7" w:tplc="04190019">
      <w:start w:val="1"/>
      <w:numFmt w:val="lowerLetter"/>
      <w:lvlText w:val="%8."/>
      <w:lvlJc w:val="left"/>
      <w:pPr>
        <w:ind w:left="5618" w:hanging="360"/>
      </w:pPr>
      <w:rPr>
        <w:rFonts w:cs="Times New Roman"/>
      </w:rPr>
    </w:lvl>
    <w:lvl w:ilvl="8" w:tplc="0419001B">
      <w:start w:val="1"/>
      <w:numFmt w:val="lowerRoman"/>
      <w:lvlText w:val="%9."/>
      <w:lvlJc w:val="right"/>
      <w:pPr>
        <w:ind w:left="6338"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F2"/>
    <w:rsid w:val="0000624E"/>
    <w:rsid w:val="00006F4E"/>
    <w:rsid w:val="00036320"/>
    <w:rsid w:val="000656F7"/>
    <w:rsid w:val="00067167"/>
    <w:rsid w:val="00077060"/>
    <w:rsid w:val="0009763E"/>
    <w:rsid w:val="0009790F"/>
    <w:rsid w:val="000A528D"/>
    <w:rsid w:val="000B0897"/>
    <w:rsid w:val="000F4A56"/>
    <w:rsid w:val="0012399D"/>
    <w:rsid w:val="0013170A"/>
    <w:rsid w:val="00150BA1"/>
    <w:rsid w:val="00172F72"/>
    <w:rsid w:val="00185DE5"/>
    <w:rsid w:val="001A017C"/>
    <w:rsid w:val="001A1AD3"/>
    <w:rsid w:val="001F7C63"/>
    <w:rsid w:val="00203D68"/>
    <w:rsid w:val="002127D9"/>
    <w:rsid w:val="00217AA6"/>
    <w:rsid w:val="00221F47"/>
    <w:rsid w:val="0022566B"/>
    <w:rsid w:val="00233775"/>
    <w:rsid w:val="0024500E"/>
    <w:rsid w:val="00246DC4"/>
    <w:rsid w:val="002550C5"/>
    <w:rsid w:val="002878DD"/>
    <w:rsid w:val="0029169E"/>
    <w:rsid w:val="002C1552"/>
    <w:rsid w:val="002C1A70"/>
    <w:rsid w:val="002E2981"/>
    <w:rsid w:val="00343793"/>
    <w:rsid w:val="00347C4D"/>
    <w:rsid w:val="0035250C"/>
    <w:rsid w:val="003605E8"/>
    <w:rsid w:val="00362E59"/>
    <w:rsid w:val="0037283D"/>
    <w:rsid w:val="003866BC"/>
    <w:rsid w:val="003955EE"/>
    <w:rsid w:val="003F0AF3"/>
    <w:rsid w:val="00413373"/>
    <w:rsid w:val="00413813"/>
    <w:rsid w:val="00435230"/>
    <w:rsid w:val="004478B8"/>
    <w:rsid w:val="004A14F2"/>
    <w:rsid w:val="004A2ADD"/>
    <w:rsid w:val="004B30E8"/>
    <w:rsid w:val="004F3C08"/>
    <w:rsid w:val="00532FE4"/>
    <w:rsid w:val="0058000E"/>
    <w:rsid w:val="005870FB"/>
    <w:rsid w:val="00590CF4"/>
    <w:rsid w:val="005A0BDC"/>
    <w:rsid w:val="005C1969"/>
    <w:rsid w:val="005D1C7B"/>
    <w:rsid w:val="005D45E7"/>
    <w:rsid w:val="005F377F"/>
    <w:rsid w:val="006010B2"/>
    <w:rsid w:val="00606F16"/>
    <w:rsid w:val="00614D38"/>
    <w:rsid w:val="00633BB3"/>
    <w:rsid w:val="0065023D"/>
    <w:rsid w:val="006B17B2"/>
    <w:rsid w:val="006B623E"/>
    <w:rsid w:val="0071227B"/>
    <w:rsid w:val="007122E2"/>
    <w:rsid w:val="00743069"/>
    <w:rsid w:val="00751C29"/>
    <w:rsid w:val="00753979"/>
    <w:rsid w:val="00762CF2"/>
    <w:rsid w:val="0079563F"/>
    <w:rsid w:val="007B0B50"/>
    <w:rsid w:val="007D3D99"/>
    <w:rsid w:val="007D3E4E"/>
    <w:rsid w:val="007F7C5C"/>
    <w:rsid w:val="00814602"/>
    <w:rsid w:val="00846186"/>
    <w:rsid w:val="00850C2C"/>
    <w:rsid w:val="00852C9E"/>
    <w:rsid w:val="008657BA"/>
    <w:rsid w:val="0086789C"/>
    <w:rsid w:val="008A19DB"/>
    <w:rsid w:val="008B2AC4"/>
    <w:rsid w:val="008F40FA"/>
    <w:rsid w:val="008F6636"/>
    <w:rsid w:val="009543E4"/>
    <w:rsid w:val="00955F64"/>
    <w:rsid w:val="009572F3"/>
    <w:rsid w:val="00957D67"/>
    <w:rsid w:val="00962EB3"/>
    <w:rsid w:val="009767B6"/>
    <w:rsid w:val="009A3057"/>
    <w:rsid w:val="009D63FC"/>
    <w:rsid w:val="00A17D32"/>
    <w:rsid w:val="00A2664E"/>
    <w:rsid w:val="00A32628"/>
    <w:rsid w:val="00A40904"/>
    <w:rsid w:val="00A40D31"/>
    <w:rsid w:val="00A50219"/>
    <w:rsid w:val="00A63022"/>
    <w:rsid w:val="00A73F1B"/>
    <w:rsid w:val="00A82B51"/>
    <w:rsid w:val="00A837F7"/>
    <w:rsid w:val="00A93F02"/>
    <w:rsid w:val="00AA6EF9"/>
    <w:rsid w:val="00AB2C94"/>
    <w:rsid w:val="00AB72C4"/>
    <w:rsid w:val="00AD5051"/>
    <w:rsid w:val="00AD7F83"/>
    <w:rsid w:val="00AF0676"/>
    <w:rsid w:val="00B04C86"/>
    <w:rsid w:val="00B22667"/>
    <w:rsid w:val="00B2367B"/>
    <w:rsid w:val="00B23BC4"/>
    <w:rsid w:val="00B36443"/>
    <w:rsid w:val="00B36764"/>
    <w:rsid w:val="00B3720F"/>
    <w:rsid w:val="00B509A5"/>
    <w:rsid w:val="00B50F5C"/>
    <w:rsid w:val="00B62E42"/>
    <w:rsid w:val="00B634FA"/>
    <w:rsid w:val="00B8406E"/>
    <w:rsid w:val="00B93794"/>
    <w:rsid w:val="00BA0A7C"/>
    <w:rsid w:val="00BB05EB"/>
    <w:rsid w:val="00BB1012"/>
    <w:rsid w:val="00C232C2"/>
    <w:rsid w:val="00C25A2A"/>
    <w:rsid w:val="00C57C79"/>
    <w:rsid w:val="00C57CF2"/>
    <w:rsid w:val="00C75681"/>
    <w:rsid w:val="00C80E16"/>
    <w:rsid w:val="00CA46A4"/>
    <w:rsid w:val="00CB0BF4"/>
    <w:rsid w:val="00CB3BB8"/>
    <w:rsid w:val="00CC574F"/>
    <w:rsid w:val="00CF748D"/>
    <w:rsid w:val="00CF7DCD"/>
    <w:rsid w:val="00D0485E"/>
    <w:rsid w:val="00D266E6"/>
    <w:rsid w:val="00D36C58"/>
    <w:rsid w:val="00D37A04"/>
    <w:rsid w:val="00D67FBA"/>
    <w:rsid w:val="00D82ADE"/>
    <w:rsid w:val="00D96C88"/>
    <w:rsid w:val="00DC6AA2"/>
    <w:rsid w:val="00DE2EC0"/>
    <w:rsid w:val="00DE3205"/>
    <w:rsid w:val="00DE4A03"/>
    <w:rsid w:val="00DF0E43"/>
    <w:rsid w:val="00DF1FC7"/>
    <w:rsid w:val="00E00AD7"/>
    <w:rsid w:val="00E03E46"/>
    <w:rsid w:val="00E10E2E"/>
    <w:rsid w:val="00E128AF"/>
    <w:rsid w:val="00E14074"/>
    <w:rsid w:val="00E40404"/>
    <w:rsid w:val="00E44D1E"/>
    <w:rsid w:val="00E52121"/>
    <w:rsid w:val="00E74D38"/>
    <w:rsid w:val="00E97553"/>
    <w:rsid w:val="00EC63D0"/>
    <w:rsid w:val="00EF2AE4"/>
    <w:rsid w:val="00EF64DE"/>
    <w:rsid w:val="00F11FEC"/>
    <w:rsid w:val="00F20E68"/>
    <w:rsid w:val="00F34330"/>
    <w:rsid w:val="00F404F5"/>
    <w:rsid w:val="00F44727"/>
    <w:rsid w:val="00F909ED"/>
    <w:rsid w:val="00F962A6"/>
    <w:rsid w:val="00FA365D"/>
    <w:rsid w:val="00FB1A6D"/>
    <w:rsid w:val="00FB317B"/>
    <w:rsid w:val="00FB69AB"/>
    <w:rsid w:val="00FC5169"/>
    <w:rsid w:val="00FD024E"/>
    <w:rsid w:val="00FD6674"/>
    <w:rsid w:val="00FE7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F8077F-BD9B-473D-BD76-1C95234F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74D38"/>
    <w:rPr>
      <w:sz w:val="28"/>
      <w:szCs w:val="28"/>
    </w:rPr>
  </w:style>
  <w:style w:type="paragraph" w:styleId="1">
    <w:name w:val="heading 1"/>
    <w:basedOn w:val="a"/>
    <w:next w:val="a"/>
    <w:pPr>
      <w:keepNext/>
      <w:jc w:val="center"/>
      <w:outlineLvl w:val="0"/>
    </w:pPr>
    <w:rPr>
      <w:rFonts w:ascii="Baltica" w:eastAsia="Baltica" w:hAnsi="Baltica" w:cs="Baltica"/>
      <w:b/>
      <w:sz w:val="40"/>
      <w:szCs w:val="40"/>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8"/>
      <w:szCs w:val="28"/>
    </w:rPr>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paragraph" w:customStyle="1" w:styleId="10">
    <w:name w:val="ВК1"/>
    <w:basedOn w:val="a7"/>
    <w:rsid w:val="00FD6674"/>
    <w:pPr>
      <w:tabs>
        <w:tab w:val="clear" w:pos="4677"/>
        <w:tab w:val="clear" w:pos="9355"/>
        <w:tab w:val="center" w:pos="4703"/>
        <w:tab w:val="right" w:pos="9214"/>
      </w:tabs>
      <w:ind w:right="1418"/>
      <w:jc w:val="center"/>
    </w:pPr>
    <w:rPr>
      <w:b/>
      <w:sz w:val="26"/>
      <w:szCs w:val="20"/>
      <w:lang w:val="x-none"/>
    </w:rPr>
  </w:style>
  <w:style w:type="paragraph" w:styleId="a7">
    <w:name w:val="header"/>
    <w:basedOn w:val="a"/>
    <w:link w:val="a8"/>
    <w:uiPriority w:val="99"/>
    <w:unhideWhenUsed/>
    <w:rsid w:val="00FD6674"/>
    <w:pPr>
      <w:tabs>
        <w:tab w:val="center" w:pos="4677"/>
        <w:tab w:val="right" w:pos="9355"/>
      </w:tabs>
    </w:pPr>
  </w:style>
  <w:style w:type="character" w:customStyle="1" w:styleId="a8">
    <w:name w:val="Верхний колонтитул Знак"/>
    <w:basedOn w:val="a0"/>
    <w:link w:val="a7"/>
    <w:uiPriority w:val="99"/>
    <w:rsid w:val="00FD6674"/>
  </w:style>
  <w:style w:type="paragraph" w:styleId="a9">
    <w:name w:val="Balloon Text"/>
    <w:basedOn w:val="a"/>
    <w:link w:val="aa"/>
    <w:uiPriority w:val="99"/>
    <w:semiHidden/>
    <w:unhideWhenUsed/>
    <w:rsid w:val="006B623E"/>
    <w:rPr>
      <w:rFonts w:ascii="Tahoma" w:hAnsi="Tahoma" w:cs="Tahoma"/>
      <w:sz w:val="16"/>
      <w:szCs w:val="16"/>
    </w:rPr>
  </w:style>
  <w:style w:type="character" w:customStyle="1" w:styleId="aa">
    <w:name w:val="Текст выноски Знак"/>
    <w:link w:val="a9"/>
    <w:uiPriority w:val="99"/>
    <w:semiHidden/>
    <w:rsid w:val="006B623E"/>
    <w:rPr>
      <w:rFonts w:ascii="Tahoma" w:hAnsi="Tahoma" w:cs="Tahoma"/>
      <w:sz w:val="16"/>
      <w:szCs w:val="16"/>
    </w:rPr>
  </w:style>
  <w:style w:type="paragraph" w:customStyle="1" w:styleId="ConsPlusNormal">
    <w:name w:val="ConsPlusNormal"/>
    <w:rsid w:val="0009763E"/>
    <w:pPr>
      <w:widowControl w:val="0"/>
      <w:autoSpaceDE w:val="0"/>
      <w:autoSpaceDN w:val="0"/>
      <w:adjustRightInd w:val="0"/>
    </w:pPr>
    <w:rPr>
      <w:sz w:val="24"/>
      <w:szCs w:val="24"/>
    </w:rPr>
  </w:style>
  <w:style w:type="paragraph" w:customStyle="1" w:styleId="ConsPlusTitle">
    <w:name w:val="ConsPlusTitle"/>
    <w:rsid w:val="00F34330"/>
    <w:pPr>
      <w:widowControl w:val="0"/>
      <w:autoSpaceDE w:val="0"/>
      <w:autoSpaceDN w:val="0"/>
    </w:pPr>
    <w:rPr>
      <w:rFonts w:ascii="Calibri" w:hAnsi="Calibri" w:cs="Calibri"/>
      <w:b/>
      <w:sz w:val="22"/>
    </w:rPr>
  </w:style>
  <w:style w:type="character" w:styleId="ab">
    <w:name w:val="Hyperlink"/>
    <w:uiPriority w:val="99"/>
    <w:unhideWhenUsed/>
    <w:rsid w:val="00362E59"/>
    <w:rPr>
      <w:color w:val="0000FF"/>
      <w:u w:val="single"/>
    </w:rPr>
  </w:style>
  <w:style w:type="paragraph" w:customStyle="1" w:styleId="Default">
    <w:name w:val="Default"/>
    <w:rsid w:val="00D82ADE"/>
    <w:pPr>
      <w:autoSpaceDE w:val="0"/>
      <w:autoSpaceDN w:val="0"/>
      <w:adjustRightInd w:val="0"/>
    </w:pPr>
    <w:rPr>
      <w:rFonts w:eastAsia="Cambria"/>
      <w:color w:val="000000"/>
      <w:sz w:val="24"/>
      <w:szCs w:val="24"/>
      <w:lang w:eastAsia="en-US"/>
    </w:rPr>
  </w:style>
  <w:style w:type="table" w:styleId="ac">
    <w:name w:val="Table Grid"/>
    <w:basedOn w:val="a1"/>
    <w:uiPriority w:val="59"/>
    <w:rsid w:val="00A40D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217AA6"/>
    <w:pPr>
      <w:tabs>
        <w:tab w:val="center" w:pos="4677"/>
        <w:tab w:val="right" w:pos="9355"/>
      </w:tabs>
    </w:pPr>
  </w:style>
  <w:style w:type="character" w:customStyle="1" w:styleId="ae">
    <w:name w:val="Нижний колонтитул Знак"/>
    <w:basedOn w:val="a0"/>
    <w:link w:val="ad"/>
    <w:uiPriority w:val="99"/>
    <w:rsid w:val="00217AA6"/>
  </w:style>
  <w:style w:type="character" w:styleId="af">
    <w:name w:val="line number"/>
    <w:basedOn w:val="a0"/>
    <w:uiPriority w:val="99"/>
    <w:semiHidden/>
    <w:unhideWhenUsed/>
    <w:rsid w:val="0021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36115">
      <w:bodyDiv w:val="1"/>
      <w:marLeft w:val="0"/>
      <w:marRight w:val="0"/>
      <w:marTop w:val="0"/>
      <w:marBottom w:val="0"/>
      <w:divBdr>
        <w:top w:val="none" w:sz="0" w:space="0" w:color="auto"/>
        <w:left w:val="none" w:sz="0" w:space="0" w:color="auto"/>
        <w:bottom w:val="none" w:sz="0" w:space="0" w:color="auto"/>
        <w:right w:val="none" w:sz="0" w:space="0" w:color="auto"/>
      </w:divBdr>
    </w:div>
    <w:div w:id="1091049756">
      <w:bodyDiv w:val="1"/>
      <w:marLeft w:val="0"/>
      <w:marRight w:val="0"/>
      <w:marTop w:val="0"/>
      <w:marBottom w:val="0"/>
      <w:divBdr>
        <w:top w:val="none" w:sz="0" w:space="0" w:color="auto"/>
        <w:left w:val="none" w:sz="0" w:space="0" w:color="auto"/>
        <w:bottom w:val="none" w:sz="0" w:space="0" w:color="auto"/>
        <w:right w:val="none" w:sz="0" w:space="0" w:color="auto"/>
      </w:divBdr>
    </w:div>
    <w:div w:id="1394087550">
      <w:bodyDiv w:val="1"/>
      <w:marLeft w:val="0"/>
      <w:marRight w:val="0"/>
      <w:marTop w:val="0"/>
      <w:marBottom w:val="0"/>
      <w:divBdr>
        <w:top w:val="none" w:sz="0" w:space="0" w:color="auto"/>
        <w:left w:val="none" w:sz="0" w:space="0" w:color="auto"/>
        <w:bottom w:val="none" w:sz="0" w:space="0" w:color="auto"/>
        <w:right w:val="none" w:sz="0" w:space="0" w:color="auto"/>
      </w:divBdr>
    </w:div>
    <w:div w:id="1493523652">
      <w:bodyDiv w:val="1"/>
      <w:marLeft w:val="0"/>
      <w:marRight w:val="0"/>
      <w:marTop w:val="0"/>
      <w:marBottom w:val="0"/>
      <w:divBdr>
        <w:top w:val="none" w:sz="0" w:space="0" w:color="auto"/>
        <w:left w:val="none" w:sz="0" w:space="0" w:color="auto"/>
        <w:bottom w:val="none" w:sz="0" w:space="0" w:color="auto"/>
        <w:right w:val="none" w:sz="0" w:space="0" w:color="auto"/>
      </w:divBdr>
    </w:div>
    <w:div w:id="1639339119">
      <w:bodyDiv w:val="1"/>
      <w:marLeft w:val="0"/>
      <w:marRight w:val="0"/>
      <w:marTop w:val="0"/>
      <w:marBottom w:val="0"/>
      <w:divBdr>
        <w:top w:val="none" w:sz="0" w:space="0" w:color="auto"/>
        <w:left w:val="none" w:sz="0" w:space="0" w:color="auto"/>
        <w:bottom w:val="none" w:sz="0" w:space="0" w:color="auto"/>
        <w:right w:val="none" w:sz="0" w:space="0" w:color="auto"/>
      </w:divBdr>
    </w:div>
    <w:div w:id="2126922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935AE-C71D-4B36-B937-398D42F7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49</Pages>
  <Words>11809</Words>
  <Characters>67315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78967</CharactersWithSpaces>
  <SharedDoc>false</SharedDoc>
  <HLinks>
    <vt:vector size="6" baseType="variant">
      <vt:variant>
        <vt:i4>196674</vt:i4>
      </vt:variant>
      <vt:variant>
        <vt:i4>0</vt:i4>
      </vt:variant>
      <vt:variant>
        <vt:i4>0</vt:i4>
      </vt:variant>
      <vt:variant>
        <vt:i4>5</vt:i4>
      </vt:variant>
      <vt:variant>
        <vt:lpwstr/>
      </vt:variant>
      <vt:variant>
        <vt:lpwstr>P1222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422</cp:lastModifiedBy>
  <cp:revision>5</cp:revision>
  <cp:lastPrinted>2021-10-20T08:39:00Z</cp:lastPrinted>
  <dcterms:created xsi:type="dcterms:W3CDTF">2021-10-20T08:21:00Z</dcterms:created>
  <dcterms:modified xsi:type="dcterms:W3CDTF">2021-10-22T10:06:00Z</dcterms:modified>
</cp:coreProperties>
</file>